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E64C1" w14:textId="77777777" w:rsidR="00CC5801" w:rsidRPr="00752F21" w:rsidRDefault="00CC5801" w:rsidP="001D6F61">
      <w:pPr>
        <w:pStyle w:val="NN02"/>
        <w:rPr>
          <w:rStyle w:val="msoins0"/>
          <w:b w:val="0"/>
          <w:bCs/>
          <w:u w:val="single"/>
          <w:shd w:val="clear" w:color="auto" w:fill="FFFFFF"/>
        </w:rPr>
      </w:pPr>
      <w:bookmarkStart w:id="0" w:name="_GoBack"/>
      <w:bookmarkEnd w:id="0"/>
      <w:r w:rsidRPr="00752F21">
        <w:rPr>
          <w:shd w:val="clear" w:color="auto" w:fill="FFFFFF"/>
        </w:rPr>
        <w:t>Para</w:t>
      </w:r>
      <w:r w:rsidRPr="00752F21">
        <w:rPr>
          <w:rStyle w:val="msoins0"/>
          <w:bCs/>
          <w:u w:val="single"/>
          <w:shd w:val="clear" w:color="auto" w:fill="FFFFFF"/>
        </w:rPr>
        <w:t>t</w:t>
      </w:r>
      <w:r w:rsidRPr="00752F21">
        <w:rPr>
          <w:shd w:val="clear" w:color="auto" w:fill="FFFFFF"/>
        </w:rPr>
        <w:t>ransit Advisory Board </w:t>
      </w:r>
      <w:r w:rsidRPr="00752F21">
        <w:rPr>
          <w:rStyle w:val="msoins0"/>
          <w:bCs/>
          <w:shd w:val="clear" w:color="auto" w:fill="FFFFFF"/>
        </w:rPr>
        <w:t>(PTAB)</w:t>
      </w:r>
    </w:p>
    <w:p w14:paraId="1A5BDE89" w14:textId="77777777" w:rsidR="00CC5801" w:rsidRPr="00752F21" w:rsidRDefault="00CC5801" w:rsidP="00CC5801">
      <w:pPr>
        <w:spacing w:after="0"/>
        <w:rPr>
          <w:rStyle w:val="msoins0"/>
          <w:b/>
          <w:bCs/>
          <w:u w:val="single"/>
          <w:shd w:val="clear" w:color="auto" w:fill="FFFFFF"/>
        </w:rPr>
      </w:pPr>
    </w:p>
    <w:p w14:paraId="5174FDDF" w14:textId="77777777" w:rsidR="00CC5801" w:rsidRPr="0069205B" w:rsidRDefault="00CC5801" w:rsidP="00CC5801">
      <w:pPr>
        <w:spacing w:after="0"/>
        <w:rPr>
          <w:rFonts w:ascii="Times New Roman" w:hAnsi="Times New Roman"/>
          <w:sz w:val="24"/>
        </w:rPr>
      </w:pPr>
      <w:r w:rsidRPr="00752F21">
        <w:rPr>
          <w:rFonts w:ascii="Times New Roman" w:hAnsi="Times New Roman"/>
          <w:sz w:val="27"/>
          <w:szCs w:val="27"/>
        </w:rPr>
        <w:t>29-1993  3-10-93   2-7- Changing the name of the Advisory Committee on Transit for the elderly and the handicapped to the “Paratransit Advisory Board;” and repealing Resolution No.147-1976;</w:t>
      </w:r>
      <w:r w:rsidRPr="00752F21">
        <w:rPr>
          <w:rFonts w:ascii="Times New Roman" w:hAnsi="Times New Roman"/>
          <w:sz w:val="24"/>
        </w:rPr>
        <w:br/>
      </w:r>
      <w:r w:rsidRPr="00752F21">
        <w:rPr>
          <w:rFonts w:ascii="Times New Roman" w:hAnsi="Times New Roman"/>
          <w:sz w:val="24"/>
        </w:rPr>
        <w:br/>
      </w:r>
      <w:r w:rsidRPr="00752F21">
        <w:rPr>
          <w:rFonts w:ascii="Times New Roman" w:hAnsi="Times New Roman"/>
          <w:b/>
          <w:bCs/>
          <w:sz w:val="27"/>
          <w:szCs w:val="27"/>
        </w:rPr>
        <w:t>2-7-1  MASS TRANSIT CITIZENS ADVISORY BOARD.</w:t>
      </w:r>
      <w:r w:rsidRPr="00752F21">
        <w:rPr>
          <w:rFonts w:ascii="Times New Roman" w:hAnsi="Times New Roman"/>
          <w:sz w:val="24"/>
        </w:rPr>
        <w:br/>
      </w:r>
      <w:r w:rsidRPr="0069205B">
        <w:rPr>
          <w:rFonts w:ascii="Times New Roman" w:hAnsi="Times New Roman"/>
          <w:b/>
          <w:bCs/>
          <w:sz w:val="24"/>
        </w:rPr>
        <w:t>(C) A committee exists and is to be known as the Paratransit Advisory Board (PTAB).</w:t>
      </w:r>
      <w:r>
        <w:rPr>
          <w:rFonts w:ascii="Times New Roman" w:hAnsi="Times New Roman"/>
          <w:sz w:val="24"/>
        </w:rPr>
        <w:br/>
      </w:r>
      <w:r w:rsidRPr="00752F21">
        <w:rPr>
          <w:rFonts w:ascii="Times New Roman" w:hAnsi="Times New Roman"/>
          <w:sz w:val="24"/>
        </w:rPr>
        <w:br/>
        <w:t>(1) The PTAB shall consist of 12 members,</w:t>
      </w:r>
      <w:r>
        <w:rPr>
          <w:rFonts w:ascii="Times New Roman" w:hAnsi="Times New Roman"/>
          <w:sz w:val="24"/>
        </w:rPr>
        <w:t xml:space="preserve"> </w:t>
      </w:r>
      <w:r w:rsidRPr="00752F21">
        <w:rPr>
          <w:rFonts w:ascii="Times New Roman" w:hAnsi="Times New Roman"/>
          <w:sz w:val="24"/>
        </w:rPr>
        <w:t xml:space="preserve">at least six of whom shall be mobility impaired, and up to six of whom shall be representatives of agencies that work with the mobility impaired, seniors or are advocates for people with disabilities. </w:t>
      </w:r>
      <w:r w:rsidRPr="0069205B">
        <w:rPr>
          <w:rFonts w:ascii="Times New Roman" w:hAnsi="Times New Roman"/>
          <w:sz w:val="24"/>
        </w:rPr>
        <w:t>A PTAB member representing a social service agency may designate an alternate from that agency to attend any meeting. </w:t>
      </w:r>
      <w:r w:rsidRPr="00752F21">
        <w:rPr>
          <w:rFonts w:ascii="Times New Roman" w:hAnsi="Times New Roman"/>
          <w:sz w:val="24"/>
        </w:rPr>
        <w:t>Members currently serving on the PTAB shall continue until the end of their term.</w:t>
      </w:r>
      <w:r w:rsidRPr="00752F21">
        <w:rPr>
          <w:rFonts w:ascii="Times New Roman" w:hAnsi="Times New Roman"/>
          <w:sz w:val="24"/>
        </w:rPr>
        <w:br/>
      </w:r>
      <w:r>
        <w:rPr>
          <w:rFonts w:ascii="Times New Roman" w:hAnsi="Times New Roman"/>
          <w:sz w:val="24"/>
        </w:rPr>
        <w:br/>
      </w:r>
      <w:r w:rsidRPr="00752F21">
        <w:rPr>
          <w:rFonts w:ascii="Times New Roman" w:hAnsi="Times New Roman"/>
          <w:sz w:val="24"/>
        </w:rPr>
        <w:t>(2) The term of each member of the PTAB shall be three years. The official dates when each member shall begin and end his/her term shall be determined by the Mayor. Each PTAB member is eligible for a second term</w:t>
      </w:r>
      <w:r w:rsidRPr="00752F21">
        <w:rPr>
          <w:rFonts w:ascii="Times New Roman" w:hAnsi="Times New Roman"/>
          <w:sz w:val="16"/>
          <w:szCs w:val="16"/>
        </w:rPr>
        <w:t> </w:t>
      </w:r>
      <w:r w:rsidRPr="00752F21">
        <w:rPr>
          <w:rFonts w:ascii="Times New Roman" w:hAnsi="Times New Roman"/>
          <w:sz w:val="24"/>
        </w:rPr>
        <w:t>.</w:t>
      </w:r>
      <w:r w:rsidRPr="00752F21">
        <w:rPr>
          <w:rFonts w:ascii="Times New Roman" w:hAnsi="Times New Roman"/>
          <w:sz w:val="24"/>
        </w:rPr>
        <w:br/>
      </w:r>
      <w:r>
        <w:rPr>
          <w:rFonts w:ascii="Times New Roman" w:hAnsi="Times New Roman"/>
          <w:sz w:val="24"/>
        </w:rPr>
        <w:br/>
      </w:r>
      <w:r w:rsidRPr="00752F21">
        <w:rPr>
          <w:rFonts w:ascii="Times New Roman" w:hAnsi="Times New Roman"/>
          <w:sz w:val="24"/>
        </w:rPr>
        <w:t>(3) The PTAB shall meet at least </w:t>
      </w:r>
      <w:r w:rsidRPr="0069205B">
        <w:rPr>
          <w:rFonts w:ascii="Times New Roman" w:hAnsi="Times New Roman"/>
          <w:sz w:val="24"/>
        </w:rPr>
        <w:t>bi-</w:t>
      </w:r>
      <w:r w:rsidRPr="00752F21">
        <w:rPr>
          <w:rFonts w:ascii="Times New Roman" w:hAnsi="Times New Roman"/>
          <w:sz w:val="24"/>
        </w:rPr>
        <w:t>monthly to perform, at a minimum, the following tasks:</w:t>
      </w:r>
      <w:r w:rsidRPr="00752F21">
        <w:rPr>
          <w:rFonts w:ascii="Times New Roman" w:hAnsi="Times New Roman"/>
          <w:sz w:val="24"/>
        </w:rPr>
        <w:br/>
      </w:r>
      <w:r>
        <w:rPr>
          <w:rFonts w:ascii="Times New Roman" w:hAnsi="Times New Roman"/>
          <w:sz w:val="24"/>
        </w:rPr>
        <w:t xml:space="preserve">  </w:t>
      </w:r>
      <w:r w:rsidRPr="00752F21">
        <w:rPr>
          <w:rFonts w:ascii="Times New Roman" w:hAnsi="Times New Roman"/>
          <w:sz w:val="24"/>
        </w:rPr>
        <w:t>(a) Provide recommendations to the Transit and Parking Department regarding the city's short and long range plans to enhance public transportation services for the mobility impaired in accordance with the ADA</w:t>
      </w:r>
      <w:r w:rsidRPr="00752F21">
        <w:rPr>
          <w:rFonts w:ascii="Times New Roman" w:hAnsi="Times New Roman"/>
          <w:sz w:val="16"/>
          <w:szCs w:val="16"/>
        </w:rPr>
        <w:t> </w:t>
      </w:r>
      <w:r w:rsidRPr="00752F21">
        <w:rPr>
          <w:rFonts w:ascii="Times New Roman" w:hAnsi="Times New Roman"/>
          <w:sz w:val="24"/>
        </w:rPr>
        <w:t>.</w:t>
      </w:r>
      <w:r w:rsidRPr="00752F21">
        <w:rPr>
          <w:rFonts w:ascii="Times New Roman" w:hAnsi="Times New Roman"/>
          <w:sz w:val="24"/>
        </w:rPr>
        <w:br/>
      </w:r>
      <w:r>
        <w:rPr>
          <w:rFonts w:ascii="Times New Roman" w:hAnsi="Times New Roman"/>
          <w:sz w:val="24"/>
        </w:rPr>
        <w:t xml:space="preserve">  </w:t>
      </w:r>
      <w:r w:rsidRPr="00752F21">
        <w:rPr>
          <w:rFonts w:ascii="Times New Roman" w:hAnsi="Times New Roman"/>
          <w:sz w:val="24"/>
        </w:rPr>
        <w:t>(b) Review ADA-related</w:t>
      </w:r>
      <w:r w:rsidRPr="0069205B">
        <w:rPr>
          <w:rFonts w:ascii="Times New Roman" w:hAnsi="Times New Roman"/>
          <w:sz w:val="24"/>
        </w:rPr>
        <w:t> segments of</w:t>
      </w:r>
      <w:r w:rsidRPr="00752F21">
        <w:rPr>
          <w:rFonts w:ascii="Times New Roman" w:hAnsi="Times New Roman"/>
          <w:sz w:val="24"/>
        </w:rPr>
        <w:t> public transportation plans, review progress toward goals outlined in the plans, and recommend modifications to plans as appropriate.</w:t>
      </w:r>
      <w:r w:rsidRPr="00752F21">
        <w:rPr>
          <w:rFonts w:ascii="Times New Roman" w:hAnsi="Times New Roman"/>
          <w:sz w:val="24"/>
        </w:rPr>
        <w:br/>
      </w:r>
      <w:r>
        <w:rPr>
          <w:rFonts w:ascii="Times New Roman" w:hAnsi="Times New Roman"/>
          <w:sz w:val="24"/>
        </w:rPr>
        <w:t xml:space="preserve">  </w:t>
      </w:r>
      <w:r w:rsidRPr="00752F21">
        <w:rPr>
          <w:rFonts w:ascii="Times New Roman" w:hAnsi="Times New Roman"/>
          <w:sz w:val="24"/>
        </w:rPr>
        <w:t>(c) Consider passenger complaints and appeals concerning paratransit service and ADA issues related to fixed-route service.</w:t>
      </w:r>
      <w:r w:rsidRPr="00752F21">
        <w:rPr>
          <w:rFonts w:ascii="Times New Roman" w:hAnsi="Times New Roman"/>
          <w:sz w:val="24"/>
        </w:rPr>
        <w:br/>
      </w:r>
      <w:r>
        <w:rPr>
          <w:rFonts w:ascii="Times New Roman" w:hAnsi="Times New Roman"/>
          <w:sz w:val="24"/>
        </w:rPr>
        <w:t xml:space="preserve">  </w:t>
      </w:r>
      <w:r w:rsidRPr="0069205B">
        <w:rPr>
          <w:rFonts w:ascii="Times New Roman" w:hAnsi="Times New Roman"/>
          <w:sz w:val="24"/>
        </w:rPr>
        <w:t>(d) Mediate between consumers and Sun Van to resolve problems when possible, and advocate for solutions when mediation is unsuccessful.</w:t>
      </w:r>
    </w:p>
    <w:p w14:paraId="103C252A" w14:textId="77777777" w:rsidR="00CC5801" w:rsidRPr="00752F21" w:rsidRDefault="00CC5801" w:rsidP="00CC5801">
      <w:pPr>
        <w:spacing w:after="0"/>
        <w:rPr>
          <w:rFonts w:ascii="Times New Roman" w:hAnsi="Times New Roman"/>
          <w:sz w:val="24"/>
        </w:rPr>
      </w:pPr>
      <w:r>
        <w:rPr>
          <w:rFonts w:ascii="Times New Roman" w:hAnsi="Times New Roman"/>
          <w:sz w:val="24"/>
        </w:rPr>
        <w:t xml:space="preserve">  </w:t>
      </w:r>
      <w:r w:rsidRPr="0069205B">
        <w:rPr>
          <w:rFonts w:ascii="Times New Roman" w:hAnsi="Times New Roman"/>
          <w:sz w:val="24"/>
        </w:rPr>
        <w:t>(e) Monitor Sun Van performance and service quality regularly</w:t>
      </w:r>
      <w:r>
        <w:rPr>
          <w:rFonts w:ascii="Times New Roman" w:hAnsi="Times New Roman"/>
          <w:sz w:val="24"/>
        </w:rPr>
        <w:t xml:space="preserve">. </w:t>
      </w:r>
      <w:r w:rsidRPr="00752F21">
        <w:rPr>
          <w:rFonts w:ascii="Times New Roman" w:hAnsi="Times New Roman"/>
          <w:sz w:val="24"/>
        </w:rPr>
        <w:t xml:space="preserve">Study the systematic problems facing the mobility impaired utilizing fixed-route and paratransit </w:t>
      </w:r>
      <w:r w:rsidRPr="0069205B">
        <w:rPr>
          <w:rFonts w:ascii="Times New Roman" w:hAnsi="Times New Roman"/>
          <w:sz w:val="24"/>
        </w:rPr>
        <w:t xml:space="preserve">services, and </w:t>
      </w:r>
      <w:r w:rsidRPr="00752F21">
        <w:rPr>
          <w:rFonts w:ascii="Times New Roman" w:hAnsi="Times New Roman"/>
          <w:sz w:val="24"/>
        </w:rPr>
        <w:t>make recommendations to resolve such problems.</w:t>
      </w:r>
    </w:p>
    <w:p w14:paraId="6E6A64DE" w14:textId="77777777" w:rsidR="00CC5801" w:rsidRPr="00752F21" w:rsidRDefault="00CC5801" w:rsidP="00CC5801">
      <w:pPr>
        <w:spacing w:after="0"/>
        <w:rPr>
          <w:rFonts w:ascii="Times New Roman" w:hAnsi="Times New Roman"/>
          <w:sz w:val="24"/>
        </w:rPr>
      </w:pPr>
      <w:r>
        <w:rPr>
          <w:rFonts w:ascii="Times New Roman" w:hAnsi="Times New Roman"/>
          <w:sz w:val="24"/>
        </w:rPr>
        <w:t xml:space="preserve">  </w:t>
      </w:r>
      <w:r w:rsidRPr="0069205B">
        <w:rPr>
          <w:rFonts w:ascii="Times New Roman" w:hAnsi="Times New Roman"/>
          <w:sz w:val="24"/>
        </w:rPr>
        <w:t>(f) Educate the community-at-large, persons with disabilities, the City Council, and other key stakeholders about paratransit needs/issues in order to garner community support and increase the effective use of paratransit services.</w:t>
      </w:r>
      <w:r w:rsidRPr="00752F21">
        <w:rPr>
          <w:rFonts w:ascii="Times New Roman" w:hAnsi="Times New Roman"/>
          <w:sz w:val="24"/>
        </w:rPr>
        <w:br/>
      </w:r>
      <w:r>
        <w:rPr>
          <w:rFonts w:ascii="Times New Roman" w:hAnsi="Times New Roman"/>
          <w:sz w:val="24"/>
        </w:rPr>
        <w:t xml:space="preserve">  </w:t>
      </w:r>
      <w:r w:rsidRPr="00752F21">
        <w:rPr>
          <w:rFonts w:ascii="Times New Roman" w:hAnsi="Times New Roman"/>
          <w:sz w:val="24"/>
        </w:rPr>
        <w:t>(g) Prepare and present an annual report to be submitted to the Mayor and City Council, reporting activities and concerns of the PTAB.</w:t>
      </w:r>
      <w:r w:rsidRPr="00752F21">
        <w:rPr>
          <w:rFonts w:ascii="Times New Roman" w:hAnsi="Times New Roman"/>
          <w:sz w:val="24"/>
        </w:rPr>
        <w:br/>
      </w:r>
      <w:r w:rsidRPr="00752F21">
        <w:rPr>
          <w:rFonts w:ascii="Times New Roman" w:hAnsi="Times New Roman"/>
          <w:sz w:val="24"/>
        </w:rPr>
        <w:br/>
      </w:r>
      <w:r w:rsidRPr="0069205B">
        <w:rPr>
          <w:rFonts w:ascii="Times New Roman" w:hAnsi="Times New Roman"/>
          <w:b/>
          <w:bCs/>
          <w:sz w:val="24"/>
        </w:rPr>
        <w:t>(D) The Transit Department shall cooperate fully with the PTAB, including providing access to statistical reports and ADA plans</w:t>
      </w:r>
      <w:r w:rsidRPr="00752F21">
        <w:rPr>
          <w:rFonts w:ascii="Times New Roman" w:hAnsi="Times New Roman"/>
          <w:sz w:val="24"/>
        </w:rPr>
        <w:t>.</w:t>
      </w:r>
      <w:r>
        <w:rPr>
          <w:rFonts w:ascii="Times New Roman" w:hAnsi="Times New Roman"/>
          <w:sz w:val="24"/>
        </w:rPr>
        <w:br/>
      </w:r>
      <w:r w:rsidRPr="00752F21">
        <w:rPr>
          <w:rFonts w:ascii="Times New Roman" w:hAnsi="Times New Roman"/>
          <w:sz w:val="24"/>
        </w:rPr>
        <w:lastRenderedPageBreak/>
        <w:br/>
      </w:r>
      <w:r w:rsidRPr="0069205B">
        <w:rPr>
          <w:rFonts w:ascii="Times New Roman" w:hAnsi="Times New Roman"/>
          <w:b/>
          <w:bCs/>
          <w:sz w:val="24"/>
        </w:rPr>
        <w:t>(E) All meetings of the PTAB shall be open to the public.</w:t>
      </w:r>
      <w:r>
        <w:rPr>
          <w:rFonts w:ascii="Times New Roman" w:hAnsi="Times New Roman"/>
          <w:sz w:val="24"/>
        </w:rPr>
        <w:br/>
      </w:r>
      <w:r w:rsidRPr="00752F21">
        <w:rPr>
          <w:rFonts w:ascii="Times New Roman" w:hAnsi="Times New Roman"/>
          <w:sz w:val="24"/>
        </w:rPr>
        <w:br/>
      </w:r>
      <w:r w:rsidRPr="0069205B">
        <w:rPr>
          <w:rFonts w:ascii="Times New Roman" w:hAnsi="Times New Roman"/>
          <w:b/>
          <w:bCs/>
          <w:sz w:val="24"/>
        </w:rPr>
        <w:t>(F) That except as provided in this section, the qualifications, appointment, and conduct of the members of the PTAB shall be governed by Article 6 of Chapter 2 of the Revised Ordinances of Albuquerque, New Mexico, 1994.</w:t>
      </w:r>
      <w:r w:rsidRPr="0069205B">
        <w:rPr>
          <w:rFonts w:ascii="Times New Roman" w:hAnsi="Times New Roman"/>
          <w:b/>
          <w:bCs/>
          <w:sz w:val="24"/>
        </w:rPr>
        <w:br/>
        <w:t>(Res. 29-1993, approved 3-10-93; Am. Res. 24-1996, approved 2-2-96)</w:t>
      </w:r>
      <w:r>
        <w:rPr>
          <w:rFonts w:ascii="Times New Roman" w:hAnsi="Times New Roman"/>
          <w:b/>
          <w:bCs/>
          <w:sz w:val="24"/>
        </w:rPr>
        <w:br/>
      </w:r>
    </w:p>
    <w:p w14:paraId="02AC83BA" w14:textId="77777777" w:rsidR="00CC5801" w:rsidRPr="0069205B" w:rsidRDefault="00CC5801" w:rsidP="00CC5801">
      <w:pPr>
        <w:rPr>
          <w:rFonts w:ascii="&amp;quot" w:hAnsi="&amp;quot"/>
          <w:b/>
          <w:bCs/>
          <w:sz w:val="24"/>
        </w:rPr>
      </w:pPr>
      <w:r w:rsidRPr="0069205B">
        <w:rPr>
          <w:rFonts w:ascii="Times New Roman" w:hAnsi="Times New Roman"/>
          <w:b/>
          <w:bCs/>
          <w:sz w:val="24"/>
        </w:rPr>
        <w:t xml:space="preserve">(G) </w:t>
      </w:r>
      <w:r w:rsidRPr="0069205B">
        <w:rPr>
          <w:rFonts w:ascii="&amp;quot" w:hAnsi="&amp;quot"/>
          <w:b/>
          <w:bCs/>
          <w:sz w:val="24"/>
        </w:rPr>
        <w:t>The following provisions shall govern the organizational structure of the PTAB.</w:t>
      </w:r>
    </w:p>
    <w:p w14:paraId="2F46196A" w14:textId="77777777" w:rsidR="00CC5801" w:rsidRPr="00752F21" w:rsidRDefault="00CC5801" w:rsidP="00CC5801">
      <w:pPr>
        <w:rPr>
          <w:rFonts w:ascii="&amp;quot" w:hAnsi="&amp;quot"/>
          <w:sz w:val="24"/>
        </w:rPr>
      </w:pPr>
      <w:r w:rsidRPr="00752F21">
        <w:rPr>
          <w:rFonts w:ascii="&amp;quot" w:hAnsi="&amp;quot"/>
          <w:sz w:val="24"/>
        </w:rPr>
        <w:t>   </w:t>
      </w:r>
      <w:r w:rsidRPr="00752F21">
        <w:rPr>
          <w:rFonts w:ascii="&amp;quot" w:hAnsi="&amp;quot"/>
          <w:i/>
          <w:iCs/>
          <w:sz w:val="24"/>
        </w:rPr>
        <w:t>Officers.</w:t>
      </w:r>
    </w:p>
    <w:p w14:paraId="2F49BCBF" w14:textId="77777777" w:rsidR="00CC5801" w:rsidRPr="00752F21" w:rsidRDefault="00CC5801" w:rsidP="00CC5801">
      <w:pPr>
        <w:rPr>
          <w:rFonts w:ascii="&amp;quot" w:hAnsi="&amp;quot"/>
          <w:sz w:val="24"/>
        </w:rPr>
      </w:pPr>
      <w:r w:rsidRPr="00752F21">
        <w:rPr>
          <w:rFonts w:ascii="&amp;quot" w:hAnsi="&amp;quot"/>
          <w:sz w:val="24"/>
        </w:rPr>
        <w:t>      (1)   The minimum number of officers of the PTAB shall be not less than two officers (such as the Chairperson and Vice-Chairperson) and such other officers as the PTAB may deem necessary.</w:t>
      </w:r>
    </w:p>
    <w:p w14:paraId="3ADAAF92" w14:textId="77777777" w:rsidR="00CC5801" w:rsidRPr="00752F21" w:rsidRDefault="00CC5801" w:rsidP="00CC5801">
      <w:pPr>
        <w:rPr>
          <w:rFonts w:ascii="&amp;quot" w:hAnsi="&amp;quot"/>
          <w:sz w:val="24"/>
        </w:rPr>
      </w:pPr>
      <w:r w:rsidRPr="00752F21">
        <w:rPr>
          <w:rFonts w:ascii="&amp;quot" w:hAnsi="&amp;quot"/>
          <w:sz w:val="24"/>
        </w:rPr>
        <w:t>      (2)   All officers shall be elected by the members for a term of one year and no officer shall serve more than two consecutive terms.</w:t>
      </w:r>
    </w:p>
    <w:p w14:paraId="728E591D" w14:textId="77777777" w:rsidR="00CC5801" w:rsidRPr="00752F21" w:rsidRDefault="00CC5801" w:rsidP="00CC5801">
      <w:pPr>
        <w:rPr>
          <w:rFonts w:ascii="&amp;quot" w:hAnsi="&amp;quot"/>
          <w:sz w:val="24"/>
        </w:rPr>
      </w:pPr>
      <w:r w:rsidRPr="00752F21">
        <w:rPr>
          <w:rFonts w:ascii="&amp;quot" w:hAnsi="&amp;quot"/>
          <w:sz w:val="24"/>
        </w:rPr>
        <w:t>      (3)   The vice-chair shall serve in the absence of the chair.</w:t>
      </w:r>
    </w:p>
    <w:p w14:paraId="14FDB139" w14:textId="77777777" w:rsidR="00E07D87" w:rsidRPr="00752F21" w:rsidRDefault="00E07D87" w:rsidP="00D77568">
      <w:pPr>
        <w:pStyle w:val="NNMainBody"/>
      </w:pPr>
    </w:p>
    <w:sectPr w:rsidR="00E07D87" w:rsidRPr="00752F21" w:rsidSect="002F1C61">
      <w:headerReference w:type="default" r:id="rId8"/>
      <w:footerReference w:type="default" r:id="rId9"/>
      <w:pgSz w:w="12240" w:h="15840" w:code="218"/>
      <w:pgMar w:top="1800" w:right="1800" w:bottom="1440" w:left="1800" w:header="720"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FCF26" w14:textId="77777777" w:rsidR="00EA1108" w:rsidRDefault="00EA1108" w:rsidP="00673EBF">
      <w:r>
        <w:separator/>
      </w:r>
    </w:p>
    <w:p w14:paraId="77CAAAB6" w14:textId="77777777" w:rsidR="00EA1108" w:rsidRDefault="00EA1108" w:rsidP="00673EBF"/>
  </w:endnote>
  <w:endnote w:type="continuationSeparator" w:id="0">
    <w:p w14:paraId="73B50681" w14:textId="77777777" w:rsidR="00EA1108" w:rsidRDefault="00EA1108" w:rsidP="00673EBF">
      <w:r>
        <w:continuationSeparator/>
      </w:r>
    </w:p>
    <w:p w14:paraId="02C786E4" w14:textId="77777777" w:rsidR="00EA1108" w:rsidRDefault="00EA1108" w:rsidP="00673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mp;quo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23D1E" w14:textId="704CFDF9" w:rsidR="00A56644" w:rsidRPr="00583307" w:rsidRDefault="00A56644" w:rsidP="004E2610">
    <w:pPr>
      <w:pStyle w:val="Footer"/>
    </w:pPr>
    <w:r w:rsidRPr="00583307">
      <w:t>Nelson\Nygaard Consulting Associates</w:t>
    </w:r>
    <w:r w:rsidR="00DA46C6">
      <w:t>,</w:t>
    </w:r>
    <w:r w:rsidRPr="00583307">
      <w:t xml:space="preserve"> Inc. | </w:t>
    </w:r>
    <w:r w:rsidR="006C5574">
      <w:fldChar w:fldCharType="begin"/>
    </w:r>
    <w:r w:rsidR="006C5574">
      <w:instrText xml:space="preserve"> PAGE   \* MERGEFORMAT </w:instrText>
    </w:r>
    <w:r w:rsidR="006C5574">
      <w:fldChar w:fldCharType="separate"/>
    </w:r>
    <w:r w:rsidR="009E54DD">
      <w:rPr>
        <w:noProof/>
      </w:rPr>
      <w:t>2</w:t>
    </w:r>
    <w:r w:rsidR="006C55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AD8F9" w14:textId="77777777" w:rsidR="00EA1108" w:rsidRDefault="00EA1108" w:rsidP="00673EBF">
      <w:r>
        <w:separator/>
      </w:r>
    </w:p>
  </w:footnote>
  <w:footnote w:type="continuationSeparator" w:id="0">
    <w:p w14:paraId="5113E29F" w14:textId="77777777" w:rsidR="00EA1108" w:rsidRDefault="00EA1108" w:rsidP="00673EBF">
      <w:r>
        <w:continuationSeparator/>
      </w:r>
    </w:p>
    <w:p w14:paraId="02E9E008" w14:textId="77777777" w:rsidR="00EA1108" w:rsidRDefault="00EA1108" w:rsidP="00673E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57127" w14:textId="77777777" w:rsidR="002F1C61" w:rsidRPr="00695A21" w:rsidRDefault="00305B6D" w:rsidP="00752F21">
    <w:pPr>
      <w:pStyle w:val="Header"/>
    </w:pPr>
    <w:r>
      <w:t>Sun Van PTAB By-Laws</w:t>
    </w:r>
  </w:p>
  <w:p w14:paraId="30C2BF3C" w14:textId="77777777" w:rsidR="002F1C61" w:rsidRDefault="002F1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4D9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6ABB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DAFF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449DD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8C7AA094"/>
    <w:lvl w:ilvl="0">
      <w:start w:val="1"/>
      <w:numFmt w:val="decimal"/>
      <w:lvlText w:val="%1."/>
      <w:lvlJc w:val="left"/>
      <w:pPr>
        <w:tabs>
          <w:tab w:val="num" w:pos="360"/>
        </w:tabs>
        <w:ind w:left="360" w:hanging="360"/>
      </w:pPr>
    </w:lvl>
  </w:abstractNum>
  <w:abstractNum w:abstractNumId="5" w15:restartNumberingAfterBreak="0">
    <w:nsid w:val="089D2F6C"/>
    <w:multiLevelType w:val="multilevel"/>
    <w:tmpl w:val="3AD67F96"/>
    <w:styleLink w:val="NNChapter"/>
    <w:lvl w:ilvl="0">
      <w:start w:val="1"/>
      <w:numFmt w:val="decimal"/>
      <w:lvlText w:val="Chapter %1."/>
      <w:lvlJc w:val="left"/>
      <w:pPr>
        <w:ind w:left="0" w:firstLine="0"/>
      </w:pPr>
      <w:rPr>
        <w:rFonts w:ascii="Arial Black" w:hAnsi="Arial Black" w:hint="default"/>
        <w:b w:val="0"/>
        <w:i w:val="0"/>
        <w:sz w:val="4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A435F1"/>
    <w:multiLevelType w:val="hybridMultilevel"/>
    <w:tmpl w:val="123CD5CA"/>
    <w:lvl w:ilvl="0" w:tplc="4A4A6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42CD4"/>
    <w:multiLevelType w:val="multilevel"/>
    <w:tmpl w:val="E2103F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A32104"/>
    <w:multiLevelType w:val="hybridMultilevel"/>
    <w:tmpl w:val="F32EF40C"/>
    <w:lvl w:ilvl="0" w:tplc="FA1EEF06">
      <w:start w:val="1"/>
      <w:numFmt w:val="bullet"/>
      <w:lvlText w:val="o"/>
      <w:lvlJc w:val="left"/>
      <w:pPr>
        <w:ind w:left="720" w:hanging="173"/>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E556A7B8">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A6257C"/>
    <w:multiLevelType w:val="hybridMultilevel"/>
    <w:tmpl w:val="C85AD9D0"/>
    <w:lvl w:ilvl="0" w:tplc="4DBC84F2">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570C0E4">
      <w:start w:val="1"/>
      <w:numFmt w:val="bullet"/>
      <w:lvlText w:val=""/>
      <w:lvlJc w:val="left"/>
      <w:pPr>
        <w:ind w:left="-173" w:hanging="187"/>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D4032"/>
    <w:multiLevelType w:val="hybridMultilevel"/>
    <w:tmpl w:val="F16E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54D63"/>
    <w:multiLevelType w:val="multilevel"/>
    <w:tmpl w:val="C680B256"/>
    <w:lvl w:ilvl="0">
      <w:start w:val="2"/>
      <w:numFmt w:val="decimal"/>
      <w:lvlText w:val="Chapter %1"/>
      <w:lvlJc w:val="left"/>
      <w:pPr>
        <w:ind w:left="2520" w:hanging="2520"/>
      </w:pPr>
      <w:rPr>
        <w:rFonts w:hint="default"/>
        <w:b w:val="0"/>
        <w:bCs w:val="0"/>
        <w:i w:val="0"/>
        <w:iCs w:val="0"/>
        <w:caps w:val="0"/>
        <w:smallCaps w:val="0"/>
        <w:strike w:val="0"/>
        <w:dstrike w:val="0"/>
        <w:snapToGrid w:val="0"/>
        <w:vanish w:val="0"/>
        <w:color w:val="000000"/>
        <w:spacing w:val="0"/>
        <w:w w:val="0"/>
        <w:kern w:val="0"/>
        <w:position w:val="0"/>
        <w:sz w:val="4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2F4E7C49"/>
    <w:multiLevelType w:val="hybridMultilevel"/>
    <w:tmpl w:val="949C8F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570C0E4">
      <w:start w:val="1"/>
      <w:numFmt w:val="bullet"/>
      <w:lvlText w:val=""/>
      <w:lvlJc w:val="left"/>
      <w:pPr>
        <w:ind w:left="-173" w:hanging="187"/>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32929"/>
    <w:multiLevelType w:val="hybridMultilevel"/>
    <w:tmpl w:val="8CE48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452CC"/>
    <w:multiLevelType w:val="hybridMultilevel"/>
    <w:tmpl w:val="2DFA4C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A616794"/>
    <w:multiLevelType w:val="hybridMultilevel"/>
    <w:tmpl w:val="AAA88EA2"/>
    <w:lvl w:ilvl="0" w:tplc="881E7B58">
      <w:start w:val="1"/>
      <w:numFmt w:val="bullet"/>
      <w:lvlText w:val=""/>
      <w:lvlJc w:val="left"/>
      <w:pPr>
        <w:ind w:left="519" w:hanging="173"/>
      </w:pPr>
      <w:rPr>
        <w:rFonts w:ascii="Wingdings" w:hAnsi="Wingdings" w:hint="default"/>
      </w:rPr>
    </w:lvl>
    <w:lvl w:ilvl="1" w:tplc="04090003">
      <w:start w:val="1"/>
      <w:numFmt w:val="bullet"/>
      <w:lvlText w:val="o"/>
      <w:lvlJc w:val="left"/>
      <w:pPr>
        <w:ind w:left="1599" w:hanging="360"/>
      </w:pPr>
      <w:rPr>
        <w:rFonts w:ascii="Courier New" w:hAnsi="Courier New" w:cs="Courier New" w:hint="default"/>
      </w:rPr>
    </w:lvl>
    <w:lvl w:ilvl="2" w:tplc="04090005">
      <w:start w:val="1"/>
      <w:numFmt w:val="bullet"/>
      <w:lvlText w:val=""/>
      <w:lvlJc w:val="left"/>
      <w:pPr>
        <w:ind w:left="2319" w:hanging="360"/>
      </w:pPr>
      <w:rPr>
        <w:rFonts w:ascii="Wingdings" w:hAnsi="Wingdings" w:hint="default"/>
      </w:rPr>
    </w:lvl>
    <w:lvl w:ilvl="3" w:tplc="2570C0E4">
      <w:start w:val="1"/>
      <w:numFmt w:val="bullet"/>
      <w:lvlText w:val=""/>
      <w:lvlJc w:val="left"/>
      <w:pPr>
        <w:ind w:left="-14" w:hanging="187"/>
      </w:pPr>
      <w:rPr>
        <w:rFonts w:ascii="Wingdings" w:hAnsi="Wingdings"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6" w15:restartNumberingAfterBreak="0">
    <w:nsid w:val="3C1C471C"/>
    <w:multiLevelType w:val="hybridMultilevel"/>
    <w:tmpl w:val="6B38CAB6"/>
    <w:lvl w:ilvl="0" w:tplc="8D1600B6">
      <w:start w:val="1"/>
      <w:numFmt w:val="bullet"/>
      <w:pStyle w:val="Bullet"/>
      <w:lvlText w:val=""/>
      <w:lvlJc w:val="left"/>
      <w:pPr>
        <w:tabs>
          <w:tab w:val="num" w:pos="360"/>
        </w:tabs>
        <w:ind w:left="360" w:hanging="360"/>
      </w:pPr>
      <w:rPr>
        <w:rFonts w:ascii="Wingdings" w:hAnsi="Wingdings" w:cs="Wingdings" w:hint="default"/>
      </w:rPr>
    </w:lvl>
    <w:lvl w:ilvl="1" w:tplc="9B441B14">
      <w:start w:val="1"/>
      <w:numFmt w:val="bullet"/>
      <w:lvlText w:val="o"/>
      <w:lvlJc w:val="left"/>
      <w:pPr>
        <w:tabs>
          <w:tab w:val="num" w:pos="1440"/>
        </w:tabs>
        <w:ind w:left="1440" w:hanging="360"/>
      </w:pPr>
      <w:rPr>
        <w:rFonts w:ascii="Courier New" w:hAnsi="Courier New" w:cs="Courier New" w:hint="default"/>
      </w:rPr>
    </w:lvl>
    <w:lvl w:ilvl="2" w:tplc="32B8436C">
      <w:start w:val="1"/>
      <w:numFmt w:val="bullet"/>
      <w:lvlText w:val=""/>
      <w:lvlJc w:val="left"/>
      <w:pPr>
        <w:tabs>
          <w:tab w:val="num" w:pos="2160"/>
        </w:tabs>
        <w:ind w:left="2160" w:hanging="360"/>
      </w:pPr>
      <w:rPr>
        <w:rFonts w:ascii="Wingdings" w:hAnsi="Wingdings" w:cs="Wingdings" w:hint="default"/>
      </w:rPr>
    </w:lvl>
    <w:lvl w:ilvl="3" w:tplc="EA2651D0">
      <w:start w:val="1"/>
      <w:numFmt w:val="bullet"/>
      <w:lvlText w:val=""/>
      <w:lvlJc w:val="left"/>
      <w:pPr>
        <w:tabs>
          <w:tab w:val="num" w:pos="2880"/>
        </w:tabs>
        <w:ind w:left="2880" w:hanging="360"/>
      </w:pPr>
      <w:rPr>
        <w:rFonts w:ascii="Symbol" w:hAnsi="Symbol" w:cs="Symbol" w:hint="default"/>
      </w:rPr>
    </w:lvl>
    <w:lvl w:ilvl="4" w:tplc="14C63CEA">
      <w:start w:val="1"/>
      <w:numFmt w:val="bullet"/>
      <w:lvlText w:val="o"/>
      <w:lvlJc w:val="left"/>
      <w:pPr>
        <w:tabs>
          <w:tab w:val="num" w:pos="3600"/>
        </w:tabs>
        <w:ind w:left="3600" w:hanging="360"/>
      </w:pPr>
      <w:rPr>
        <w:rFonts w:ascii="Courier New" w:hAnsi="Courier New" w:cs="Courier New" w:hint="default"/>
      </w:rPr>
    </w:lvl>
    <w:lvl w:ilvl="5" w:tplc="3AB460B4">
      <w:start w:val="1"/>
      <w:numFmt w:val="bullet"/>
      <w:lvlText w:val=""/>
      <w:lvlJc w:val="left"/>
      <w:pPr>
        <w:tabs>
          <w:tab w:val="num" w:pos="4320"/>
        </w:tabs>
        <w:ind w:left="4320" w:hanging="360"/>
      </w:pPr>
      <w:rPr>
        <w:rFonts w:ascii="Wingdings" w:hAnsi="Wingdings" w:cs="Wingdings" w:hint="default"/>
      </w:rPr>
    </w:lvl>
    <w:lvl w:ilvl="6" w:tplc="4E208F8A">
      <w:start w:val="1"/>
      <w:numFmt w:val="bullet"/>
      <w:lvlText w:val=""/>
      <w:lvlJc w:val="left"/>
      <w:pPr>
        <w:tabs>
          <w:tab w:val="num" w:pos="5040"/>
        </w:tabs>
        <w:ind w:left="5040" w:hanging="360"/>
      </w:pPr>
      <w:rPr>
        <w:rFonts w:ascii="Symbol" w:hAnsi="Symbol" w:cs="Symbol" w:hint="default"/>
      </w:rPr>
    </w:lvl>
    <w:lvl w:ilvl="7" w:tplc="280003F2">
      <w:start w:val="1"/>
      <w:numFmt w:val="bullet"/>
      <w:lvlText w:val="o"/>
      <w:lvlJc w:val="left"/>
      <w:pPr>
        <w:tabs>
          <w:tab w:val="num" w:pos="5760"/>
        </w:tabs>
        <w:ind w:left="5760" w:hanging="360"/>
      </w:pPr>
      <w:rPr>
        <w:rFonts w:ascii="Courier New" w:hAnsi="Courier New" w:cs="Courier New" w:hint="default"/>
      </w:rPr>
    </w:lvl>
    <w:lvl w:ilvl="8" w:tplc="B3B227DE">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C2C2B6B"/>
    <w:multiLevelType w:val="hybridMultilevel"/>
    <w:tmpl w:val="A69AF734"/>
    <w:lvl w:ilvl="0" w:tplc="868893DC">
      <w:start w:val="1"/>
      <w:numFmt w:val="decimal"/>
      <w:pStyle w:val="NNNumbList"/>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168FBC6">
      <w:start w:val="1"/>
      <w:numFmt w:val="lowerLetter"/>
      <w:pStyle w:val="NNNumbList2"/>
      <w:lvlText w:val="%2."/>
      <w:lvlJc w:val="left"/>
      <w:pPr>
        <w:ind w:left="1426" w:hanging="360"/>
      </w:pPr>
      <w:rPr>
        <w:rFonts w:hint="default"/>
      </w:rPr>
    </w:lvl>
    <w:lvl w:ilvl="2" w:tplc="12DCF3F0">
      <w:start w:val="1"/>
      <w:numFmt w:val="lowerRoman"/>
      <w:lvlText w:val="%3."/>
      <w:lvlJc w:val="right"/>
      <w:pPr>
        <w:ind w:left="2866" w:hanging="180"/>
      </w:pPr>
    </w:lvl>
    <w:lvl w:ilvl="3" w:tplc="3D9E4BB4">
      <w:start w:val="1"/>
      <w:numFmt w:val="lowerRoman"/>
      <w:pStyle w:val="NNNumbList3"/>
      <w:lvlText w:val="%4."/>
      <w:lvlJc w:val="left"/>
      <w:pPr>
        <w:ind w:left="3586" w:hanging="360"/>
      </w:pPr>
      <w:rPr>
        <w:rFonts w:hint="default"/>
      </w:r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8" w15:restartNumberingAfterBreak="0">
    <w:nsid w:val="3F060995"/>
    <w:multiLevelType w:val="multilevel"/>
    <w:tmpl w:val="6DF6FCCA"/>
    <w:lvl w:ilvl="0">
      <w:start w:val="1"/>
      <w:numFmt w:val="bullet"/>
      <w:lvlText w:val=""/>
      <w:lvlJc w:val="left"/>
      <w:pPr>
        <w:ind w:left="720" w:hanging="360"/>
      </w:pPr>
      <w:rPr>
        <w:rFonts w:ascii="Symbol" w:hAnsi="Symbol" w:hint="default"/>
      </w:rPr>
    </w:lvl>
    <w:lvl w:ilvl="1">
      <w:start w:val="1"/>
      <w:numFmt w:val="bullet"/>
      <w:lvlText w:val=""/>
      <w:lvlJc w:val="left"/>
      <w:pPr>
        <w:tabs>
          <w:tab w:val="num" w:pos="0"/>
        </w:tabs>
        <w:ind w:left="1080" w:hanging="360"/>
      </w:pPr>
      <w:rPr>
        <w:rFonts w:ascii="Symbol" w:hAnsi="Symbol" w:hint="default"/>
      </w:rPr>
    </w:lvl>
    <w:lvl w:ilvl="2">
      <w:start w:val="1"/>
      <w:numFmt w:val="bullet"/>
      <w:lvlText w:val="o"/>
      <w:lvlJc w:val="left"/>
      <w:pPr>
        <w:tabs>
          <w:tab w:val="num" w:pos="360"/>
        </w:tabs>
        <w:ind w:left="1440" w:hanging="360"/>
      </w:pPr>
      <w:rPr>
        <w:rFonts w:ascii="Courier New" w:hAnsi="Courier New" w:hint="default"/>
      </w:rPr>
    </w:lvl>
    <w:lvl w:ilvl="3">
      <w:start w:val="1"/>
      <w:numFmt w:val="bullet"/>
      <w:lvlText w:val=""/>
      <w:lvlJc w:val="left"/>
      <w:pPr>
        <w:ind w:left="1800" w:hanging="360"/>
      </w:pPr>
      <w:rPr>
        <w:rFonts w:ascii="Wingdings" w:hAnsi="Wingdings" w:hint="default"/>
      </w:rPr>
    </w:lvl>
    <w:lvl w:ilvl="4">
      <w:start w:val="1"/>
      <w:numFmt w:val="bullet"/>
      <w:lvlRestart w:val="0"/>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3B245BF"/>
    <w:multiLevelType w:val="multilevel"/>
    <w:tmpl w:val="0409001D"/>
    <w:lvl w:ilvl="0">
      <w:start w:val="1"/>
      <w:numFmt w:val="bullet"/>
      <w:lvlText w:val=""/>
      <w:lvlJc w:val="left"/>
      <w:pPr>
        <w:ind w:left="360" w:hanging="360"/>
      </w:pPr>
      <w:rPr>
        <w:rFonts w:ascii="Wingdings" w:hAnsi="Wingding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D34F28"/>
    <w:multiLevelType w:val="multilevel"/>
    <w:tmpl w:val="EC5C38A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E9D1684"/>
    <w:multiLevelType w:val="hybridMultilevel"/>
    <w:tmpl w:val="E10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842E39"/>
    <w:multiLevelType w:val="hybridMultilevel"/>
    <w:tmpl w:val="70BC5BD6"/>
    <w:lvl w:ilvl="0" w:tplc="7B2E1B78">
      <w:start w:val="1"/>
      <w:numFmt w:val="upperLetter"/>
      <w:pStyle w:val="NNAppendixHead"/>
      <w:lvlText w:val="Appendix %1"/>
      <w:lvlJc w:val="left"/>
      <w:pPr>
        <w:ind w:left="3456" w:hanging="3456"/>
      </w:pPr>
      <w:rPr>
        <w:rFonts w:asciiTheme="majorHAnsi" w:hAnsiTheme="majorHAnsi" w:cs="Times New Roman" w:hint="default"/>
        <w:b/>
        <w:bCs w:val="0"/>
        <w:i w:val="0"/>
        <w:iCs w:val="0"/>
        <w:caps w:val="0"/>
        <w:smallCaps w:val="0"/>
        <w:strike w:val="0"/>
        <w:dstrike w:val="0"/>
        <w:noProof w:val="0"/>
        <w:snapToGrid w:val="0"/>
        <w:vanish w:val="0"/>
        <w:color w:val="00659A" w:themeColor="accent1"/>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A5539"/>
    <w:multiLevelType w:val="hybridMultilevel"/>
    <w:tmpl w:val="8A10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56B65"/>
    <w:multiLevelType w:val="hybridMultilevel"/>
    <w:tmpl w:val="A0AA0B6E"/>
    <w:lvl w:ilvl="0" w:tplc="33B2A954">
      <w:start w:val="2"/>
      <w:numFmt w:val="decimal"/>
      <w:lvlText w:val="Chapter %1."/>
      <w:lvlJc w:val="left"/>
      <w:pPr>
        <w:ind w:left="720" w:hanging="360"/>
      </w:pPr>
      <w:rPr>
        <w:rFonts w:ascii="Arial Black" w:hAnsi="Arial Black" w:hint="default"/>
        <w:b w:val="0"/>
        <w:bCs w:val="0"/>
        <w:i w:val="0"/>
        <w:iCs w:val="0"/>
        <w:caps w:val="0"/>
        <w:smallCaps w:val="0"/>
        <w:strike w:val="0"/>
        <w:dstrike w:val="0"/>
        <w:snapToGrid w:val="0"/>
        <w:vanish w:val="0"/>
        <w:color w:val="000000"/>
        <w:spacing w:val="0"/>
        <w:w w:val="0"/>
        <w:kern w:val="0"/>
        <w:position w:val="0"/>
        <w:sz w:val="4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E1107"/>
    <w:multiLevelType w:val="multilevel"/>
    <w:tmpl w:val="9AC294E2"/>
    <w:lvl w:ilvl="0">
      <w:start w:val="1"/>
      <w:numFmt w:val="bullet"/>
      <w:lvlText w:val=""/>
      <w:lvlJc w:val="left"/>
      <w:pPr>
        <w:ind w:left="3600" w:hanging="360"/>
      </w:pPr>
      <w:rPr>
        <w:rFonts w:ascii="Symbol" w:hAnsi="Symbol" w:hint="default"/>
      </w:rPr>
    </w:lvl>
    <w:lvl w:ilvl="1">
      <w:start w:val="1"/>
      <w:numFmt w:val="bullet"/>
      <w:lvlText w:val=""/>
      <w:lvlJc w:val="left"/>
      <w:pPr>
        <w:tabs>
          <w:tab w:val="num" w:pos="2880"/>
        </w:tabs>
        <w:ind w:left="3960" w:hanging="360"/>
      </w:pPr>
      <w:rPr>
        <w:rFonts w:ascii="Symbol" w:hAnsi="Symbol" w:hint="default"/>
      </w:rPr>
    </w:lvl>
    <w:lvl w:ilvl="2">
      <w:start w:val="1"/>
      <w:numFmt w:val="bullet"/>
      <w:lvlText w:val="o"/>
      <w:lvlJc w:val="left"/>
      <w:pPr>
        <w:tabs>
          <w:tab w:val="num" w:pos="3240"/>
        </w:tabs>
        <w:ind w:left="4320" w:hanging="360"/>
      </w:pPr>
      <w:rPr>
        <w:rFonts w:ascii="Courier New" w:hAnsi="Courier New" w:hint="default"/>
      </w:rPr>
    </w:lvl>
    <w:lvl w:ilvl="3">
      <w:start w:val="1"/>
      <w:numFmt w:val="bullet"/>
      <w:lvlText w:val=""/>
      <w:lvlJc w:val="left"/>
      <w:pPr>
        <w:ind w:left="4680" w:hanging="360"/>
      </w:pPr>
      <w:rPr>
        <w:rFonts w:ascii="Wingdings" w:hAnsi="Wingdings" w:hint="default"/>
      </w:rPr>
    </w:lvl>
    <w:lvl w:ilvl="4">
      <w:start w:val="1"/>
      <w:numFmt w:val="bullet"/>
      <w:lvlRestart w:val="0"/>
      <w:lvlText w:val=""/>
      <w:lvlJc w:val="left"/>
      <w:pPr>
        <w:ind w:left="5040" w:hanging="360"/>
      </w:pPr>
      <w:rPr>
        <w:rFonts w:ascii="Symbol" w:hAnsi="Symbol"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CA44EF"/>
    <w:multiLevelType w:val="hybridMultilevel"/>
    <w:tmpl w:val="ADFA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C41805"/>
    <w:multiLevelType w:val="hybridMultilevel"/>
    <w:tmpl w:val="5C742F06"/>
    <w:lvl w:ilvl="0" w:tplc="3FE0DF58">
      <w:start w:val="1"/>
      <w:numFmt w:val="decimal"/>
      <w:pStyle w:val="Heading1"/>
      <w:lvlText w:val="%1"/>
      <w:lvlJc w:val="left"/>
      <w:pPr>
        <w:ind w:left="576" w:hanging="576"/>
      </w:pPr>
      <w:rPr>
        <w:rFonts w:asciiTheme="majorHAnsi" w:hAnsiTheme="majorHAnsi" w:cs="Times New Roman" w:hint="default"/>
        <w:b/>
        <w:bCs w:val="0"/>
        <w:i w:val="0"/>
        <w:iCs w:val="0"/>
        <w:caps w:val="0"/>
        <w:smallCaps w:val="0"/>
        <w:strike w:val="0"/>
        <w:dstrike w:val="0"/>
        <w:noProof w:val="0"/>
        <w:snapToGrid w:val="0"/>
        <w:vanish w:val="0"/>
        <w:color w:val="00659A" w:themeColor="accent1"/>
        <w:spacing w:val="0"/>
        <w:w w:val="100"/>
        <w:kern w:val="0"/>
        <w:position w:val="0"/>
        <w:sz w:val="52"/>
        <w:szCs w:val="5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28" w15:restartNumberingAfterBreak="0">
    <w:nsid w:val="58DE7BEE"/>
    <w:multiLevelType w:val="hybridMultilevel"/>
    <w:tmpl w:val="5B0C3FC2"/>
    <w:lvl w:ilvl="0" w:tplc="491AE9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31F7D"/>
    <w:multiLevelType w:val="hybridMultilevel"/>
    <w:tmpl w:val="AAA88EA2"/>
    <w:lvl w:ilvl="0" w:tplc="881E7B58">
      <w:start w:val="1"/>
      <w:numFmt w:val="bullet"/>
      <w:lvlText w:val=""/>
      <w:lvlJc w:val="left"/>
      <w:pPr>
        <w:ind w:left="519" w:hanging="173"/>
      </w:pPr>
      <w:rPr>
        <w:rFonts w:ascii="Wingdings" w:hAnsi="Wingdings" w:hint="default"/>
      </w:rPr>
    </w:lvl>
    <w:lvl w:ilvl="1" w:tplc="04090003">
      <w:start w:val="1"/>
      <w:numFmt w:val="bullet"/>
      <w:lvlText w:val="o"/>
      <w:lvlJc w:val="left"/>
      <w:pPr>
        <w:ind w:left="1599" w:hanging="360"/>
      </w:pPr>
      <w:rPr>
        <w:rFonts w:ascii="Courier New" w:hAnsi="Courier New" w:cs="Courier New" w:hint="default"/>
      </w:rPr>
    </w:lvl>
    <w:lvl w:ilvl="2" w:tplc="04090005">
      <w:start w:val="1"/>
      <w:numFmt w:val="bullet"/>
      <w:lvlText w:val=""/>
      <w:lvlJc w:val="left"/>
      <w:pPr>
        <w:ind w:left="2319" w:hanging="360"/>
      </w:pPr>
      <w:rPr>
        <w:rFonts w:ascii="Wingdings" w:hAnsi="Wingdings" w:hint="default"/>
      </w:rPr>
    </w:lvl>
    <w:lvl w:ilvl="3" w:tplc="2570C0E4">
      <w:start w:val="1"/>
      <w:numFmt w:val="bullet"/>
      <w:lvlText w:val=""/>
      <w:lvlJc w:val="left"/>
      <w:pPr>
        <w:ind w:left="-14" w:hanging="187"/>
      </w:pPr>
      <w:rPr>
        <w:rFonts w:ascii="Wingdings" w:hAnsi="Wingdings"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30" w15:restartNumberingAfterBreak="0">
    <w:nsid w:val="6B415FEF"/>
    <w:multiLevelType w:val="hybridMultilevel"/>
    <w:tmpl w:val="06BCDE6A"/>
    <w:lvl w:ilvl="0" w:tplc="4DBC84F2">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2570C0E4">
      <w:start w:val="1"/>
      <w:numFmt w:val="bullet"/>
      <w:lvlText w:val=""/>
      <w:lvlJc w:val="left"/>
      <w:pPr>
        <w:ind w:left="907" w:hanging="187"/>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607381"/>
    <w:multiLevelType w:val="hybridMultilevel"/>
    <w:tmpl w:val="1CE2777A"/>
    <w:lvl w:ilvl="0" w:tplc="4DBC84F2">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2570C0E4">
      <w:start w:val="1"/>
      <w:numFmt w:val="bullet"/>
      <w:lvlText w:val=""/>
      <w:lvlJc w:val="left"/>
      <w:pPr>
        <w:ind w:left="907" w:hanging="187"/>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F5432A6"/>
    <w:multiLevelType w:val="hybridMultilevel"/>
    <w:tmpl w:val="3E5CB49C"/>
    <w:lvl w:ilvl="0" w:tplc="07386CD4">
      <w:start w:val="1"/>
      <w:numFmt w:val="bullet"/>
      <w:lvlText w:val=""/>
      <w:lvlJc w:val="left"/>
      <w:pPr>
        <w:ind w:left="187" w:hanging="187"/>
      </w:pPr>
      <w:rPr>
        <w:rFonts w:ascii="Wingdings" w:hAnsi="Wingdings" w:hint="default"/>
      </w:rPr>
    </w:lvl>
    <w:lvl w:ilvl="1" w:tplc="D9447D94">
      <w:start w:val="1"/>
      <w:numFmt w:val="bullet"/>
      <w:lvlText w:val="-"/>
      <w:lvlJc w:val="left"/>
      <w:pPr>
        <w:ind w:left="360" w:hanging="173"/>
      </w:pPr>
      <w:rPr>
        <w:rFonts w:ascii="Courier New" w:hAnsi="Courier New" w:hint="default"/>
      </w:rPr>
    </w:lvl>
    <w:lvl w:ilvl="2" w:tplc="04090003">
      <w:start w:val="1"/>
      <w:numFmt w:val="bullet"/>
      <w:lvlText w:val="o"/>
      <w:lvlJc w:val="left"/>
      <w:pPr>
        <w:ind w:left="547" w:hanging="187"/>
      </w:pPr>
      <w:rPr>
        <w:rFonts w:ascii="Courier New" w:hAnsi="Courier New" w:cs="Courier New" w:hint="default"/>
      </w:rPr>
    </w:lvl>
    <w:lvl w:ilvl="3" w:tplc="0409000D">
      <w:start w:val="1"/>
      <w:numFmt w:val="bullet"/>
      <w:lvlText w:val=""/>
      <w:lvlJc w:val="left"/>
      <w:pPr>
        <w:ind w:left="691" w:hanging="187"/>
      </w:pPr>
      <w:rPr>
        <w:rFonts w:ascii="Wingdings" w:hAnsi="Wingdings"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3" w15:restartNumberingAfterBreak="0">
    <w:nsid w:val="702B6312"/>
    <w:multiLevelType w:val="hybridMultilevel"/>
    <w:tmpl w:val="E0BC2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17A94"/>
    <w:multiLevelType w:val="hybridMultilevel"/>
    <w:tmpl w:val="BE44D5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990EEE"/>
    <w:multiLevelType w:val="hybridMultilevel"/>
    <w:tmpl w:val="DA2C6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0213A3"/>
    <w:multiLevelType w:val="hybridMultilevel"/>
    <w:tmpl w:val="27E2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117306"/>
    <w:multiLevelType w:val="multilevel"/>
    <w:tmpl w:val="2200DA86"/>
    <w:lvl w:ilvl="0">
      <w:start w:val="1"/>
      <w:numFmt w:val="bullet"/>
      <w:pStyle w:val="NNBullets"/>
      <w:lvlText w:val=""/>
      <w:lvlJc w:val="left"/>
      <w:pPr>
        <w:tabs>
          <w:tab w:val="num" w:pos="720"/>
        </w:tabs>
        <w:ind w:left="720" w:hanging="360"/>
      </w:pPr>
      <w:rPr>
        <w:rFonts w:ascii="Wingdings" w:hAnsi="Wingdings" w:hint="default"/>
      </w:rPr>
    </w:lvl>
    <w:lvl w:ilvl="1">
      <w:start w:val="1"/>
      <w:numFmt w:val="bullet"/>
      <w:pStyle w:val="NNBullets2"/>
      <w:lvlText w:val=""/>
      <w:lvlJc w:val="left"/>
      <w:pPr>
        <w:tabs>
          <w:tab w:val="num" w:pos="1080"/>
        </w:tabs>
        <w:ind w:left="1080" w:hanging="360"/>
      </w:pPr>
      <w:rPr>
        <w:rFonts w:ascii="Symbol" w:hAnsi="Symbol" w:hint="default"/>
      </w:rPr>
    </w:lvl>
    <w:lvl w:ilvl="2">
      <w:start w:val="1"/>
      <w:numFmt w:val="bullet"/>
      <w:pStyle w:val="NNBullets3"/>
      <w:lvlText w:val="o"/>
      <w:lvlJc w:val="left"/>
      <w:pPr>
        <w:tabs>
          <w:tab w:val="num" w:pos="1440"/>
        </w:tabs>
        <w:ind w:left="1440" w:hanging="360"/>
      </w:pPr>
      <w:rPr>
        <w:rFonts w:ascii="Courier New" w:hAnsi="Courier New" w:hint="default"/>
      </w:rPr>
    </w:lvl>
    <w:lvl w:ilvl="3">
      <w:start w:val="1"/>
      <w:numFmt w:val="bullet"/>
      <w:pStyle w:val="NNBullets4"/>
      <w:lvlText w:val=""/>
      <w:lvlJc w:val="left"/>
      <w:pPr>
        <w:tabs>
          <w:tab w:val="num" w:pos="1800"/>
        </w:tabs>
        <w:ind w:left="1800" w:hanging="360"/>
      </w:pPr>
      <w:rPr>
        <w:rFonts w:ascii="Symbol" w:hAnsi="Symbol" w:hint="default"/>
      </w:rPr>
    </w:lvl>
    <w:lvl w:ilvl="4">
      <w:start w:val="1"/>
      <w:numFmt w:val="bullet"/>
      <w:lvlRestart w:val="0"/>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8" w15:restartNumberingAfterBreak="0">
    <w:nsid w:val="7F912891"/>
    <w:multiLevelType w:val="multilevel"/>
    <w:tmpl w:val="0409001D"/>
    <w:lvl w:ilvl="0">
      <w:start w:val="1"/>
      <w:numFmt w:val="bullet"/>
      <w:lvlText w:val=""/>
      <w:lvlJc w:val="left"/>
      <w:pPr>
        <w:ind w:left="360" w:hanging="360"/>
      </w:pPr>
      <w:rPr>
        <w:rFonts w:ascii="Wingdings" w:hAnsi="Wingding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5"/>
  </w:num>
  <w:num w:numId="3">
    <w:abstractNumId w:val="27"/>
  </w:num>
  <w:num w:numId="4">
    <w:abstractNumId w:val="20"/>
  </w:num>
  <w:num w:numId="5">
    <w:abstractNumId w:val="22"/>
  </w:num>
  <w:num w:numId="6">
    <w:abstractNumId w:val="25"/>
  </w:num>
  <w:num w:numId="7">
    <w:abstractNumId w:val="18"/>
  </w:num>
  <w:num w:numId="8">
    <w:abstractNumId w:val="17"/>
  </w:num>
  <w:num w:numId="9">
    <w:abstractNumId w:val="16"/>
  </w:num>
  <w:num w:numId="10">
    <w:abstractNumId w:val="36"/>
  </w:num>
  <w:num w:numId="11">
    <w:abstractNumId w:val="21"/>
  </w:num>
  <w:num w:numId="12">
    <w:abstractNumId w:val="3"/>
  </w:num>
  <w:num w:numId="13">
    <w:abstractNumId w:val="37"/>
  </w:num>
  <w:num w:numId="14">
    <w:abstractNumId w:val="0"/>
  </w:num>
  <w:num w:numId="15">
    <w:abstractNumId w:val="24"/>
  </w:num>
  <w:num w:numId="16">
    <w:abstractNumId w:val="8"/>
  </w:num>
  <w:num w:numId="17">
    <w:abstractNumId w:val="30"/>
  </w:num>
  <w:num w:numId="18">
    <w:abstractNumId w:val="8"/>
    <w:lvlOverride w:ilvl="0">
      <w:startOverride w:val="1"/>
    </w:lvlOverride>
  </w:num>
  <w:num w:numId="19">
    <w:abstractNumId w:val="30"/>
    <w:lvlOverride w:ilvl="0">
      <w:startOverride w:val="1"/>
    </w:lvlOverride>
  </w:num>
  <w:num w:numId="20">
    <w:abstractNumId w:val="31"/>
  </w:num>
  <w:num w:numId="21">
    <w:abstractNumId w:val="9"/>
  </w:num>
  <w:num w:numId="22">
    <w:abstractNumId w:val="12"/>
  </w:num>
  <w:num w:numId="23">
    <w:abstractNumId w:val="29"/>
  </w:num>
  <w:num w:numId="24">
    <w:abstractNumId w:val="15"/>
  </w:num>
  <w:num w:numId="25">
    <w:abstractNumId w:val="32"/>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4"/>
  </w:num>
  <w:num w:numId="31">
    <w:abstractNumId w:val="27"/>
  </w:num>
  <w:num w:numId="32">
    <w:abstractNumId w:val="26"/>
  </w:num>
  <w:num w:numId="33">
    <w:abstractNumId w:val="35"/>
  </w:num>
  <w:num w:numId="34">
    <w:abstractNumId w:val="23"/>
  </w:num>
  <w:num w:numId="35">
    <w:abstractNumId w:val="10"/>
  </w:num>
  <w:num w:numId="36">
    <w:abstractNumId w:val="34"/>
  </w:num>
  <w:num w:numId="37">
    <w:abstractNumId w:val="33"/>
  </w:num>
  <w:num w:numId="38">
    <w:abstractNumId w:val="13"/>
  </w:num>
  <w:num w:numId="39">
    <w:abstractNumId w:val="6"/>
  </w:num>
  <w:num w:numId="40">
    <w:abstractNumId w:val="38"/>
  </w:num>
  <w:num w:numId="41">
    <w:abstractNumId w:val="19"/>
  </w:num>
  <w:num w:numId="42">
    <w:abstractNumId w:val="7"/>
  </w:num>
  <w:num w:numId="43">
    <w:abstractNumId w:val="28"/>
  </w:num>
  <w:num w:numId="4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720"/>
  <w:clickAndTypeStyle w:val="NNMainBody"/>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6D"/>
    <w:rsid w:val="0000163C"/>
    <w:rsid w:val="00002429"/>
    <w:rsid w:val="00003521"/>
    <w:rsid w:val="0000476F"/>
    <w:rsid w:val="0000494E"/>
    <w:rsid w:val="00005E50"/>
    <w:rsid w:val="000065B6"/>
    <w:rsid w:val="000065DC"/>
    <w:rsid w:val="00007DEE"/>
    <w:rsid w:val="00007E3E"/>
    <w:rsid w:val="00010845"/>
    <w:rsid w:val="0001097A"/>
    <w:rsid w:val="00010BF7"/>
    <w:rsid w:val="00010EAA"/>
    <w:rsid w:val="00011959"/>
    <w:rsid w:val="00012EAF"/>
    <w:rsid w:val="00015128"/>
    <w:rsid w:val="0001545B"/>
    <w:rsid w:val="000154F3"/>
    <w:rsid w:val="00015C81"/>
    <w:rsid w:val="00016CFC"/>
    <w:rsid w:val="000174CD"/>
    <w:rsid w:val="0001786E"/>
    <w:rsid w:val="00020095"/>
    <w:rsid w:val="0002034E"/>
    <w:rsid w:val="00020D95"/>
    <w:rsid w:val="00020E14"/>
    <w:rsid w:val="000219D0"/>
    <w:rsid w:val="00022971"/>
    <w:rsid w:val="0002359A"/>
    <w:rsid w:val="00023F3F"/>
    <w:rsid w:val="0002627C"/>
    <w:rsid w:val="00026B5C"/>
    <w:rsid w:val="00026D2B"/>
    <w:rsid w:val="000272BD"/>
    <w:rsid w:val="00027922"/>
    <w:rsid w:val="00030016"/>
    <w:rsid w:val="00031366"/>
    <w:rsid w:val="000314C1"/>
    <w:rsid w:val="000325AD"/>
    <w:rsid w:val="000325D3"/>
    <w:rsid w:val="0003319F"/>
    <w:rsid w:val="000346D5"/>
    <w:rsid w:val="00034F99"/>
    <w:rsid w:val="00036879"/>
    <w:rsid w:val="00036923"/>
    <w:rsid w:val="0003787B"/>
    <w:rsid w:val="00041389"/>
    <w:rsid w:val="00042091"/>
    <w:rsid w:val="00042932"/>
    <w:rsid w:val="00043411"/>
    <w:rsid w:val="000453CA"/>
    <w:rsid w:val="00045E95"/>
    <w:rsid w:val="00046D3A"/>
    <w:rsid w:val="000502C0"/>
    <w:rsid w:val="00050CAD"/>
    <w:rsid w:val="00050FC9"/>
    <w:rsid w:val="000511C3"/>
    <w:rsid w:val="0005326E"/>
    <w:rsid w:val="000533C4"/>
    <w:rsid w:val="00053437"/>
    <w:rsid w:val="0005386B"/>
    <w:rsid w:val="00055A31"/>
    <w:rsid w:val="00055E95"/>
    <w:rsid w:val="00056548"/>
    <w:rsid w:val="0005700F"/>
    <w:rsid w:val="00057290"/>
    <w:rsid w:val="00057760"/>
    <w:rsid w:val="00060486"/>
    <w:rsid w:val="00061DDB"/>
    <w:rsid w:val="00061EA1"/>
    <w:rsid w:val="00064449"/>
    <w:rsid w:val="00065366"/>
    <w:rsid w:val="00066E96"/>
    <w:rsid w:val="000672CD"/>
    <w:rsid w:val="0006747E"/>
    <w:rsid w:val="00067C78"/>
    <w:rsid w:val="00071C14"/>
    <w:rsid w:val="00071CF4"/>
    <w:rsid w:val="00072E0B"/>
    <w:rsid w:val="0007386D"/>
    <w:rsid w:val="00081EF9"/>
    <w:rsid w:val="00083B6A"/>
    <w:rsid w:val="00083BA1"/>
    <w:rsid w:val="0008455D"/>
    <w:rsid w:val="00085201"/>
    <w:rsid w:val="00086A4F"/>
    <w:rsid w:val="00086A73"/>
    <w:rsid w:val="00087B50"/>
    <w:rsid w:val="000903BF"/>
    <w:rsid w:val="00090596"/>
    <w:rsid w:val="00090966"/>
    <w:rsid w:val="000918B0"/>
    <w:rsid w:val="00091F06"/>
    <w:rsid w:val="00092856"/>
    <w:rsid w:val="00092F55"/>
    <w:rsid w:val="00095620"/>
    <w:rsid w:val="00095898"/>
    <w:rsid w:val="0009618D"/>
    <w:rsid w:val="00096222"/>
    <w:rsid w:val="000963C9"/>
    <w:rsid w:val="00096F02"/>
    <w:rsid w:val="000978A0"/>
    <w:rsid w:val="000978FB"/>
    <w:rsid w:val="00097CCF"/>
    <w:rsid w:val="000A16A8"/>
    <w:rsid w:val="000A1CEF"/>
    <w:rsid w:val="000A1FA5"/>
    <w:rsid w:val="000A27BA"/>
    <w:rsid w:val="000A3526"/>
    <w:rsid w:val="000A3D61"/>
    <w:rsid w:val="000A407D"/>
    <w:rsid w:val="000A416A"/>
    <w:rsid w:val="000A4A52"/>
    <w:rsid w:val="000A54C1"/>
    <w:rsid w:val="000A581A"/>
    <w:rsid w:val="000A59AE"/>
    <w:rsid w:val="000A642A"/>
    <w:rsid w:val="000A6FF2"/>
    <w:rsid w:val="000A77C0"/>
    <w:rsid w:val="000B1D4C"/>
    <w:rsid w:val="000B2713"/>
    <w:rsid w:val="000B3432"/>
    <w:rsid w:val="000B3510"/>
    <w:rsid w:val="000B4B0E"/>
    <w:rsid w:val="000B6976"/>
    <w:rsid w:val="000B7781"/>
    <w:rsid w:val="000C0183"/>
    <w:rsid w:val="000C0193"/>
    <w:rsid w:val="000C03A4"/>
    <w:rsid w:val="000C0E26"/>
    <w:rsid w:val="000C1FBA"/>
    <w:rsid w:val="000C2EEF"/>
    <w:rsid w:val="000C3A45"/>
    <w:rsid w:val="000C4545"/>
    <w:rsid w:val="000C47B6"/>
    <w:rsid w:val="000C4EA4"/>
    <w:rsid w:val="000C5587"/>
    <w:rsid w:val="000C5FA5"/>
    <w:rsid w:val="000C7742"/>
    <w:rsid w:val="000C78E2"/>
    <w:rsid w:val="000D1A2E"/>
    <w:rsid w:val="000D34B8"/>
    <w:rsid w:val="000D3CDE"/>
    <w:rsid w:val="000D45A9"/>
    <w:rsid w:val="000D59F5"/>
    <w:rsid w:val="000D5CF4"/>
    <w:rsid w:val="000D69EF"/>
    <w:rsid w:val="000D764B"/>
    <w:rsid w:val="000D7B39"/>
    <w:rsid w:val="000E1522"/>
    <w:rsid w:val="000E1DC9"/>
    <w:rsid w:val="000E2B57"/>
    <w:rsid w:val="000E348C"/>
    <w:rsid w:val="000E4005"/>
    <w:rsid w:val="000E4AE5"/>
    <w:rsid w:val="000E6A87"/>
    <w:rsid w:val="000E73BC"/>
    <w:rsid w:val="000E781E"/>
    <w:rsid w:val="000F0045"/>
    <w:rsid w:val="000F0230"/>
    <w:rsid w:val="000F0AA8"/>
    <w:rsid w:val="000F1C2E"/>
    <w:rsid w:val="000F293E"/>
    <w:rsid w:val="000F308D"/>
    <w:rsid w:val="000F30CE"/>
    <w:rsid w:val="000F3859"/>
    <w:rsid w:val="000F445C"/>
    <w:rsid w:val="000F5F13"/>
    <w:rsid w:val="000F75CD"/>
    <w:rsid w:val="000F782B"/>
    <w:rsid w:val="0010034C"/>
    <w:rsid w:val="001003E7"/>
    <w:rsid w:val="00100433"/>
    <w:rsid w:val="00100E54"/>
    <w:rsid w:val="00103A75"/>
    <w:rsid w:val="00103B3E"/>
    <w:rsid w:val="00103F94"/>
    <w:rsid w:val="001052BC"/>
    <w:rsid w:val="00105B1A"/>
    <w:rsid w:val="0010612E"/>
    <w:rsid w:val="001064E4"/>
    <w:rsid w:val="0010709A"/>
    <w:rsid w:val="00110180"/>
    <w:rsid w:val="00110322"/>
    <w:rsid w:val="0011111D"/>
    <w:rsid w:val="001111B9"/>
    <w:rsid w:val="001112A8"/>
    <w:rsid w:val="0011163E"/>
    <w:rsid w:val="00112128"/>
    <w:rsid w:val="0011267A"/>
    <w:rsid w:val="0011345C"/>
    <w:rsid w:val="001134FE"/>
    <w:rsid w:val="00117196"/>
    <w:rsid w:val="001172F5"/>
    <w:rsid w:val="00117358"/>
    <w:rsid w:val="00117DA2"/>
    <w:rsid w:val="00120438"/>
    <w:rsid w:val="00120566"/>
    <w:rsid w:val="00120971"/>
    <w:rsid w:val="00120FDF"/>
    <w:rsid w:val="00122074"/>
    <w:rsid w:val="00122134"/>
    <w:rsid w:val="0012242F"/>
    <w:rsid w:val="00122DF8"/>
    <w:rsid w:val="00123F6B"/>
    <w:rsid w:val="00124047"/>
    <w:rsid w:val="00125077"/>
    <w:rsid w:val="00125FF0"/>
    <w:rsid w:val="001262DE"/>
    <w:rsid w:val="00126BCA"/>
    <w:rsid w:val="00127257"/>
    <w:rsid w:val="00127468"/>
    <w:rsid w:val="00127528"/>
    <w:rsid w:val="001278CF"/>
    <w:rsid w:val="00127AF2"/>
    <w:rsid w:val="00130470"/>
    <w:rsid w:val="0013167B"/>
    <w:rsid w:val="00131A23"/>
    <w:rsid w:val="00131A87"/>
    <w:rsid w:val="00131ADE"/>
    <w:rsid w:val="00134D4C"/>
    <w:rsid w:val="00135BDB"/>
    <w:rsid w:val="0013658B"/>
    <w:rsid w:val="00136B12"/>
    <w:rsid w:val="00140256"/>
    <w:rsid w:val="0014030F"/>
    <w:rsid w:val="00140D0F"/>
    <w:rsid w:val="0014162F"/>
    <w:rsid w:val="00141A9D"/>
    <w:rsid w:val="00141E62"/>
    <w:rsid w:val="00141F6F"/>
    <w:rsid w:val="0014209D"/>
    <w:rsid w:val="001432DE"/>
    <w:rsid w:val="001455A2"/>
    <w:rsid w:val="0014625E"/>
    <w:rsid w:val="0014674C"/>
    <w:rsid w:val="00146B11"/>
    <w:rsid w:val="00147052"/>
    <w:rsid w:val="0014705E"/>
    <w:rsid w:val="00147C11"/>
    <w:rsid w:val="00151624"/>
    <w:rsid w:val="00153DFA"/>
    <w:rsid w:val="00155330"/>
    <w:rsid w:val="00156087"/>
    <w:rsid w:val="00157628"/>
    <w:rsid w:val="00157698"/>
    <w:rsid w:val="0016030C"/>
    <w:rsid w:val="00160407"/>
    <w:rsid w:val="001604A2"/>
    <w:rsid w:val="00160E3F"/>
    <w:rsid w:val="00161088"/>
    <w:rsid w:val="001611C2"/>
    <w:rsid w:val="00161583"/>
    <w:rsid w:val="00161C2C"/>
    <w:rsid w:val="0016210F"/>
    <w:rsid w:val="0016371A"/>
    <w:rsid w:val="001653A5"/>
    <w:rsid w:val="001669A2"/>
    <w:rsid w:val="001706DB"/>
    <w:rsid w:val="00172164"/>
    <w:rsid w:val="00172203"/>
    <w:rsid w:val="00173629"/>
    <w:rsid w:val="00174183"/>
    <w:rsid w:val="001746CD"/>
    <w:rsid w:val="00174816"/>
    <w:rsid w:val="00174FA7"/>
    <w:rsid w:val="001750A1"/>
    <w:rsid w:val="001756BB"/>
    <w:rsid w:val="00175729"/>
    <w:rsid w:val="00176A25"/>
    <w:rsid w:val="00177167"/>
    <w:rsid w:val="0018023C"/>
    <w:rsid w:val="00180FA9"/>
    <w:rsid w:val="001813D5"/>
    <w:rsid w:val="001813FB"/>
    <w:rsid w:val="001820E7"/>
    <w:rsid w:val="0018240E"/>
    <w:rsid w:val="00182896"/>
    <w:rsid w:val="00182B59"/>
    <w:rsid w:val="00182E2A"/>
    <w:rsid w:val="00182F68"/>
    <w:rsid w:val="0018393E"/>
    <w:rsid w:val="00184765"/>
    <w:rsid w:val="00184F13"/>
    <w:rsid w:val="001858A6"/>
    <w:rsid w:val="00185D70"/>
    <w:rsid w:val="00185F57"/>
    <w:rsid w:val="00186168"/>
    <w:rsid w:val="001863CD"/>
    <w:rsid w:val="00186694"/>
    <w:rsid w:val="00186FA2"/>
    <w:rsid w:val="00187AD9"/>
    <w:rsid w:val="001903F2"/>
    <w:rsid w:val="00191BFD"/>
    <w:rsid w:val="00192FF6"/>
    <w:rsid w:val="00194762"/>
    <w:rsid w:val="00194DAA"/>
    <w:rsid w:val="001954A2"/>
    <w:rsid w:val="00195823"/>
    <w:rsid w:val="00195C95"/>
    <w:rsid w:val="001971E4"/>
    <w:rsid w:val="00197902"/>
    <w:rsid w:val="001A16A4"/>
    <w:rsid w:val="001A2652"/>
    <w:rsid w:val="001A27F9"/>
    <w:rsid w:val="001A370F"/>
    <w:rsid w:val="001A3D8B"/>
    <w:rsid w:val="001A40F8"/>
    <w:rsid w:val="001A4865"/>
    <w:rsid w:val="001A4950"/>
    <w:rsid w:val="001A6071"/>
    <w:rsid w:val="001A63DF"/>
    <w:rsid w:val="001A67D7"/>
    <w:rsid w:val="001A77DE"/>
    <w:rsid w:val="001A7BCF"/>
    <w:rsid w:val="001B06BF"/>
    <w:rsid w:val="001B1058"/>
    <w:rsid w:val="001B16AC"/>
    <w:rsid w:val="001B25B9"/>
    <w:rsid w:val="001B2B69"/>
    <w:rsid w:val="001B2D99"/>
    <w:rsid w:val="001B2E52"/>
    <w:rsid w:val="001B373C"/>
    <w:rsid w:val="001B413C"/>
    <w:rsid w:val="001B4833"/>
    <w:rsid w:val="001B5B83"/>
    <w:rsid w:val="001B75F7"/>
    <w:rsid w:val="001B7F4A"/>
    <w:rsid w:val="001C04A1"/>
    <w:rsid w:val="001C07F3"/>
    <w:rsid w:val="001C29F0"/>
    <w:rsid w:val="001C2B4A"/>
    <w:rsid w:val="001C38D2"/>
    <w:rsid w:val="001C43CF"/>
    <w:rsid w:val="001C75EA"/>
    <w:rsid w:val="001C78E9"/>
    <w:rsid w:val="001C7B59"/>
    <w:rsid w:val="001D00D5"/>
    <w:rsid w:val="001D028F"/>
    <w:rsid w:val="001D0A40"/>
    <w:rsid w:val="001D0D73"/>
    <w:rsid w:val="001D1486"/>
    <w:rsid w:val="001D1724"/>
    <w:rsid w:val="001D2317"/>
    <w:rsid w:val="001D3607"/>
    <w:rsid w:val="001D3870"/>
    <w:rsid w:val="001D3B3B"/>
    <w:rsid w:val="001D476A"/>
    <w:rsid w:val="001D54D2"/>
    <w:rsid w:val="001D5F81"/>
    <w:rsid w:val="001D6DF0"/>
    <w:rsid w:val="001D6F61"/>
    <w:rsid w:val="001E0574"/>
    <w:rsid w:val="001E1363"/>
    <w:rsid w:val="001E1897"/>
    <w:rsid w:val="001E1E7E"/>
    <w:rsid w:val="001E251E"/>
    <w:rsid w:val="001E269A"/>
    <w:rsid w:val="001E2BBB"/>
    <w:rsid w:val="001E3D6C"/>
    <w:rsid w:val="001E4650"/>
    <w:rsid w:val="001E6203"/>
    <w:rsid w:val="001E6390"/>
    <w:rsid w:val="001E6753"/>
    <w:rsid w:val="001E7BCC"/>
    <w:rsid w:val="001E7F89"/>
    <w:rsid w:val="001F0532"/>
    <w:rsid w:val="001F0E6B"/>
    <w:rsid w:val="001F16F5"/>
    <w:rsid w:val="001F1E0E"/>
    <w:rsid w:val="001F2A06"/>
    <w:rsid w:val="001F2A49"/>
    <w:rsid w:val="001F2EE4"/>
    <w:rsid w:val="001F390C"/>
    <w:rsid w:val="001F4087"/>
    <w:rsid w:val="001F75BE"/>
    <w:rsid w:val="001F7B2F"/>
    <w:rsid w:val="001F7DDA"/>
    <w:rsid w:val="00200683"/>
    <w:rsid w:val="0020082E"/>
    <w:rsid w:val="00200ADD"/>
    <w:rsid w:val="00200CC0"/>
    <w:rsid w:val="0020211F"/>
    <w:rsid w:val="002029B1"/>
    <w:rsid w:val="0020335B"/>
    <w:rsid w:val="00204D13"/>
    <w:rsid w:val="00204D99"/>
    <w:rsid w:val="0020540B"/>
    <w:rsid w:val="0020579E"/>
    <w:rsid w:val="0020584F"/>
    <w:rsid w:val="0020591A"/>
    <w:rsid w:val="0020675E"/>
    <w:rsid w:val="002067C6"/>
    <w:rsid w:val="002076AE"/>
    <w:rsid w:val="00207746"/>
    <w:rsid w:val="00207905"/>
    <w:rsid w:val="0021140B"/>
    <w:rsid w:val="0021284D"/>
    <w:rsid w:val="0021293E"/>
    <w:rsid w:val="00213C25"/>
    <w:rsid w:val="00214A99"/>
    <w:rsid w:val="00216142"/>
    <w:rsid w:val="00216DFE"/>
    <w:rsid w:val="00217E28"/>
    <w:rsid w:val="0022077E"/>
    <w:rsid w:val="0022239F"/>
    <w:rsid w:val="00226991"/>
    <w:rsid w:val="0022729B"/>
    <w:rsid w:val="00227783"/>
    <w:rsid w:val="00230525"/>
    <w:rsid w:val="002311A0"/>
    <w:rsid w:val="002318A0"/>
    <w:rsid w:val="002320C2"/>
    <w:rsid w:val="00233F61"/>
    <w:rsid w:val="00234D2A"/>
    <w:rsid w:val="00235CE3"/>
    <w:rsid w:val="00241C09"/>
    <w:rsid w:val="0024220B"/>
    <w:rsid w:val="002429F9"/>
    <w:rsid w:val="00243210"/>
    <w:rsid w:val="002433EA"/>
    <w:rsid w:val="00244B49"/>
    <w:rsid w:val="002457AD"/>
    <w:rsid w:val="0024589D"/>
    <w:rsid w:val="00245FAA"/>
    <w:rsid w:val="002506C2"/>
    <w:rsid w:val="00250749"/>
    <w:rsid w:val="00250842"/>
    <w:rsid w:val="00250E06"/>
    <w:rsid w:val="002511C0"/>
    <w:rsid w:val="0025173B"/>
    <w:rsid w:val="0025252B"/>
    <w:rsid w:val="00253589"/>
    <w:rsid w:val="00255197"/>
    <w:rsid w:val="00256912"/>
    <w:rsid w:val="00256ECE"/>
    <w:rsid w:val="00257387"/>
    <w:rsid w:val="0025764C"/>
    <w:rsid w:val="0026001A"/>
    <w:rsid w:val="00260AD7"/>
    <w:rsid w:val="00261153"/>
    <w:rsid w:val="0026226C"/>
    <w:rsid w:val="002624AE"/>
    <w:rsid w:val="002629AC"/>
    <w:rsid w:val="002630D3"/>
    <w:rsid w:val="00263110"/>
    <w:rsid w:val="0026397A"/>
    <w:rsid w:val="00263BBE"/>
    <w:rsid w:val="002641E2"/>
    <w:rsid w:val="00265913"/>
    <w:rsid w:val="00266997"/>
    <w:rsid w:val="00267DCD"/>
    <w:rsid w:val="00270B08"/>
    <w:rsid w:val="00270BA6"/>
    <w:rsid w:val="002713C7"/>
    <w:rsid w:val="00271AC8"/>
    <w:rsid w:val="00271E6E"/>
    <w:rsid w:val="0027289F"/>
    <w:rsid w:val="00274188"/>
    <w:rsid w:val="002745B8"/>
    <w:rsid w:val="00274DC9"/>
    <w:rsid w:val="00275084"/>
    <w:rsid w:val="002762A1"/>
    <w:rsid w:val="002762FD"/>
    <w:rsid w:val="0028025B"/>
    <w:rsid w:val="00281A30"/>
    <w:rsid w:val="00282B1D"/>
    <w:rsid w:val="00282EFB"/>
    <w:rsid w:val="002833AF"/>
    <w:rsid w:val="00284CA2"/>
    <w:rsid w:val="002864D3"/>
    <w:rsid w:val="00286878"/>
    <w:rsid w:val="00286CC7"/>
    <w:rsid w:val="00286D8F"/>
    <w:rsid w:val="002870F1"/>
    <w:rsid w:val="002873D8"/>
    <w:rsid w:val="00291FDF"/>
    <w:rsid w:val="002920BA"/>
    <w:rsid w:val="00292C79"/>
    <w:rsid w:val="00293693"/>
    <w:rsid w:val="00293CD3"/>
    <w:rsid w:val="00295767"/>
    <w:rsid w:val="0029685F"/>
    <w:rsid w:val="00296F90"/>
    <w:rsid w:val="002974D8"/>
    <w:rsid w:val="002A0677"/>
    <w:rsid w:val="002A0A9A"/>
    <w:rsid w:val="002A0FA3"/>
    <w:rsid w:val="002A2F41"/>
    <w:rsid w:val="002A3547"/>
    <w:rsid w:val="002A37B7"/>
    <w:rsid w:val="002A3B78"/>
    <w:rsid w:val="002A52E3"/>
    <w:rsid w:val="002A55F0"/>
    <w:rsid w:val="002A633B"/>
    <w:rsid w:val="002A6BC5"/>
    <w:rsid w:val="002A6F59"/>
    <w:rsid w:val="002A7298"/>
    <w:rsid w:val="002B0443"/>
    <w:rsid w:val="002B0F89"/>
    <w:rsid w:val="002B19BF"/>
    <w:rsid w:val="002B40F4"/>
    <w:rsid w:val="002B53DF"/>
    <w:rsid w:val="002B57DC"/>
    <w:rsid w:val="002B5AD1"/>
    <w:rsid w:val="002B7340"/>
    <w:rsid w:val="002B7CF5"/>
    <w:rsid w:val="002C0ADB"/>
    <w:rsid w:val="002C0CE9"/>
    <w:rsid w:val="002C1EE2"/>
    <w:rsid w:val="002C294C"/>
    <w:rsid w:val="002C3C79"/>
    <w:rsid w:val="002C4404"/>
    <w:rsid w:val="002C48E6"/>
    <w:rsid w:val="002C4CFC"/>
    <w:rsid w:val="002C4E8B"/>
    <w:rsid w:val="002C53DE"/>
    <w:rsid w:val="002C556E"/>
    <w:rsid w:val="002C5F12"/>
    <w:rsid w:val="002C60EF"/>
    <w:rsid w:val="002C62F4"/>
    <w:rsid w:val="002C6EA7"/>
    <w:rsid w:val="002C7B9F"/>
    <w:rsid w:val="002D0FDF"/>
    <w:rsid w:val="002D13CD"/>
    <w:rsid w:val="002D14D4"/>
    <w:rsid w:val="002D26AE"/>
    <w:rsid w:val="002D29C1"/>
    <w:rsid w:val="002D32B2"/>
    <w:rsid w:val="002D4553"/>
    <w:rsid w:val="002D63DD"/>
    <w:rsid w:val="002E039D"/>
    <w:rsid w:val="002E0584"/>
    <w:rsid w:val="002E0F1D"/>
    <w:rsid w:val="002E3796"/>
    <w:rsid w:val="002E479E"/>
    <w:rsid w:val="002E5018"/>
    <w:rsid w:val="002E57A8"/>
    <w:rsid w:val="002E5A51"/>
    <w:rsid w:val="002E6301"/>
    <w:rsid w:val="002E6321"/>
    <w:rsid w:val="002E6CA4"/>
    <w:rsid w:val="002F0482"/>
    <w:rsid w:val="002F1C61"/>
    <w:rsid w:val="002F4117"/>
    <w:rsid w:val="002F418A"/>
    <w:rsid w:val="002F4643"/>
    <w:rsid w:val="002F6D05"/>
    <w:rsid w:val="002F6D60"/>
    <w:rsid w:val="002F6F89"/>
    <w:rsid w:val="002F7F62"/>
    <w:rsid w:val="00300955"/>
    <w:rsid w:val="0030214B"/>
    <w:rsid w:val="003038BC"/>
    <w:rsid w:val="003049E4"/>
    <w:rsid w:val="00304EA0"/>
    <w:rsid w:val="0030554F"/>
    <w:rsid w:val="00305B6D"/>
    <w:rsid w:val="00306621"/>
    <w:rsid w:val="003067C2"/>
    <w:rsid w:val="003075B6"/>
    <w:rsid w:val="00307A38"/>
    <w:rsid w:val="00310118"/>
    <w:rsid w:val="00310AFF"/>
    <w:rsid w:val="0031191A"/>
    <w:rsid w:val="00311EBF"/>
    <w:rsid w:val="00312E23"/>
    <w:rsid w:val="003151AE"/>
    <w:rsid w:val="003175B0"/>
    <w:rsid w:val="00317CF9"/>
    <w:rsid w:val="003214D7"/>
    <w:rsid w:val="003220D0"/>
    <w:rsid w:val="00322302"/>
    <w:rsid w:val="00323804"/>
    <w:rsid w:val="00324082"/>
    <w:rsid w:val="003242A2"/>
    <w:rsid w:val="003242D9"/>
    <w:rsid w:val="00325212"/>
    <w:rsid w:val="00325C0B"/>
    <w:rsid w:val="00325E82"/>
    <w:rsid w:val="00325F19"/>
    <w:rsid w:val="003304EF"/>
    <w:rsid w:val="00331029"/>
    <w:rsid w:val="003317F8"/>
    <w:rsid w:val="003327C3"/>
    <w:rsid w:val="003344DD"/>
    <w:rsid w:val="00335644"/>
    <w:rsid w:val="00335676"/>
    <w:rsid w:val="00335AAF"/>
    <w:rsid w:val="00335D9D"/>
    <w:rsid w:val="003368F0"/>
    <w:rsid w:val="00340ECE"/>
    <w:rsid w:val="003424FE"/>
    <w:rsid w:val="00342E34"/>
    <w:rsid w:val="00343A10"/>
    <w:rsid w:val="00345257"/>
    <w:rsid w:val="00345DD2"/>
    <w:rsid w:val="00346555"/>
    <w:rsid w:val="00347639"/>
    <w:rsid w:val="0035074B"/>
    <w:rsid w:val="00351590"/>
    <w:rsid w:val="00351EC2"/>
    <w:rsid w:val="00352F9C"/>
    <w:rsid w:val="0035345F"/>
    <w:rsid w:val="0035440D"/>
    <w:rsid w:val="00355065"/>
    <w:rsid w:val="0035559E"/>
    <w:rsid w:val="0035561B"/>
    <w:rsid w:val="00355C46"/>
    <w:rsid w:val="00356FE1"/>
    <w:rsid w:val="00357913"/>
    <w:rsid w:val="00357F7C"/>
    <w:rsid w:val="003618C1"/>
    <w:rsid w:val="00362178"/>
    <w:rsid w:val="003625BA"/>
    <w:rsid w:val="00362E85"/>
    <w:rsid w:val="00362F6A"/>
    <w:rsid w:val="00363A0B"/>
    <w:rsid w:val="00364689"/>
    <w:rsid w:val="003646FF"/>
    <w:rsid w:val="003647B3"/>
    <w:rsid w:val="0036530E"/>
    <w:rsid w:val="00365B97"/>
    <w:rsid w:val="003670E6"/>
    <w:rsid w:val="003702AE"/>
    <w:rsid w:val="0037052E"/>
    <w:rsid w:val="00370E23"/>
    <w:rsid w:val="00372B0E"/>
    <w:rsid w:val="0037481D"/>
    <w:rsid w:val="00374AFF"/>
    <w:rsid w:val="00376276"/>
    <w:rsid w:val="00377538"/>
    <w:rsid w:val="00377B52"/>
    <w:rsid w:val="00377CB6"/>
    <w:rsid w:val="0038169B"/>
    <w:rsid w:val="003817D2"/>
    <w:rsid w:val="003827EF"/>
    <w:rsid w:val="003841D8"/>
    <w:rsid w:val="00384FA7"/>
    <w:rsid w:val="00386144"/>
    <w:rsid w:val="00386625"/>
    <w:rsid w:val="00386B4F"/>
    <w:rsid w:val="00386FB5"/>
    <w:rsid w:val="0039264E"/>
    <w:rsid w:val="00392E11"/>
    <w:rsid w:val="0039316E"/>
    <w:rsid w:val="003938A9"/>
    <w:rsid w:val="00393C49"/>
    <w:rsid w:val="00393F50"/>
    <w:rsid w:val="00395758"/>
    <w:rsid w:val="00396BE6"/>
    <w:rsid w:val="00397868"/>
    <w:rsid w:val="00397E21"/>
    <w:rsid w:val="003A1147"/>
    <w:rsid w:val="003A22C8"/>
    <w:rsid w:val="003A3326"/>
    <w:rsid w:val="003A399B"/>
    <w:rsid w:val="003A3ACE"/>
    <w:rsid w:val="003A3B13"/>
    <w:rsid w:val="003A4ADA"/>
    <w:rsid w:val="003A6026"/>
    <w:rsid w:val="003A6FFD"/>
    <w:rsid w:val="003A7D5E"/>
    <w:rsid w:val="003B0377"/>
    <w:rsid w:val="003B1D21"/>
    <w:rsid w:val="003B2FA7"/>
    <w:rsid w:val="003B6F89"/>
    <w:rsid w:val="003B7E76"/>
    <w:rsid w:val="003C0C33"/>
    <w:rsid w:val="003C1E49"/>
    <w:rsid w:val="003C1F17"/>
    <w:rsid w:val="003C2272"/>
    <w:rsid w:val="003C2C5B"/>
    <w:rsid w:val="003C2FCA"/>
    <w:rsid w:val="003C4469"/>
    <w:rsid w:val="003C5F05"/>
    <w:rsid w:val="003C631A"/>
    <w:rsid w:val="003C6325"/>
    <w:rsid w:val="003C70A6"/>
    <w:rsid w:val="003C7300"/>
    <w:rsid w:val="003D1FEE"/>
    <w:rsid w:val="003D2030"/>
    <w:rsid w:val="003D25C5"/>
    <w:rsid w:val="003D2E15"/>
    <w:rsid w:val="003D30BD"/>
    <w:rsid w:val="003D345B"/>
    <w:rsid w:val="003D3573"/>
    <w:rsid w:val="003D3CDF"/>
    <w:rsid w:val="003D3E00"/>
    <w:rsid w:val="003D4945"/>
    <w:rsid w:val="003D4FD5"/>
    <w:rsid w:val="003D547F"/>
    <w:rsid w:val="003D64EA"/>
    <w:rsid w:val="003D67DE"/>
    <w:rsid w:val="003E0870"/>
    <w:rsid w:val="003E11B7"/>
    <w:rsid w:val="003E1A8D"/>
    <w:rsid w:val="003E262A"/>
    <w:rsid w:val="003E2F1F"/>
    <w:rsid w:val="003E3A75"/>
    <w:rsid w:val="003E3B0B"/>
    <w:rsid w:val="003E4444"/>
    <w:rsid w:val="003E4A0E"/>
    <w:rsid w:val="003E4D19"/>
    <w:rsid w:val="003E4D83"/>
    <w:rsid w:val="003E5868"/>
    <w:rsid w:val="003E6847"/>
    <w:rsid w:val="003E7325"/>
    <w:rsid w:val="003E742B"/>
    <w:rsid w:val="003F16CE"/>
    <w:rsid w:val="003F292F"/>
    <w:rsid w:val="003F2B4A"/>
    <w:rsid w:val="003F2C83"/>
    <w:rsid w:val="003F4C8F"/>
    <w:rsid w:val="003F59DC"/>
    <w:rsid w:val="00400052"/>
    <w:rsid w:val="0040143A"/>
    <w:rsid w:val="0040311C"/>
    <w:rsid w:val="0040368C"/>
    <w:rsid w:val="00404071"/>
    <w:rsid w:val="00404540"/>
    <w:rsid w:val="0040479E"/>
    <w:rsid w:val="00406356"/>
    <w:rsid w:val="004074CD"/>
    <w:rsid w:val="00407767"/>
    <w:rsid w:val="00407879"/>
    <w:rsid w:val="00407937"/>
    <w:rsid w:val="00407D22"/>
    <w:rsid w:val="00407FE1"/>
    <w:rsid w:val="004117E2"/>
    <w:rsid w:val="00411A08"/>
    <w:rsid w:val="00411AE1"/>
    <w:rsid w:val="0041204A"/>
    <w:rsid w:val="0041296A"/>
    <w:rsid w:val="00412E54"/>
    <w:rsid w:val="00413D95"/>
    <w:rsid w:val="00414526"/>
    <w:rsid w:val="004151AA"/>
    <w:rsid w:val="0041628E"/>
    <w:rsid w:val="00420909"/>
    <w:rsid w:val="004210FF"/>
    <w:rsid w:val="00421F93"/>
    <w:rsid w:val="00422B29"/>
    <w:rsid w:val="0042307B"/>
    <w:rsid w:val="004235EB"/>
    <w:rsid w:val="00424702"/>
    <w:rsid w:val="004250B4"/>
    <w:rsid w:val="00426C34"/>
    <w:rsid w:val="00427155"/>
    <w:rsid w:val="00427356"/>
    <w:rsid w:val="00427560"/>
    <w:rsid w:val="004338B1"/>
    <w:rsid w:val="004338B4"/>
    <w:rsid w:val="0043573F"/>
    <w:rsid w:val="004358DE"/>
    <w:rsid w:val="004371CA"/>
    <w:rsid w:val="00440430"/>
    <w:rsid w:val="004415F2"/>
    <w:rsid w:val="0044235C"/>
    <w:rsid w:val="0044238C"/>
    <w:rsid w:val="0044262D"/>
    <w:rsid w:val="00443475"/>
    <w:rsid w:val="004434ED"/>
    <w:rsid w:val="0044388E"/>
    <w:rsid w:val="00444440"/>
    <w:rsid w:val="00444610"/>
    <w:rsid w:val="00445D50"/>
    <w:rsid w:val="00445E50"/>
    <w:rsid w:val="0044633D"/>
    <w:rsid w:val="0044719C"/>
    <w:rsid w:val="004509DF"/>
    <w:rsid w:val="00450C97"/>
    <w:rsid w:val="00451621"/>
    <w:rsid w:val="0045233D"/>
    <w:rsid w:val="00452C0E"/>
    <w:rsid w:val="00454211"/>
    <w:rsid w:val="00454448"/>
    <w:rsid w:val="00455BEE"/>
    <w:rsid w:val="0045661C"/>
    <w:rsid w:val="00456795"/>
    <w:rsid w:val="00457769"/>
    <w:rsid w:val="00460B6D"/>
    <w:rsid w:val="00461AB6"/>
    <w:rsid w:val="0046201F"/>
    <w:rsid w:val="00462FE9"/>
    <w:rsid w:val="00463F7B"/>
    <w:rsid w:val="00464F10"/>
    <w:rsid w:val="00466410"/>
    <w:rsid w:val="004671DA"/>
    <w:rsid w:val="00470008"/>
    <w:rsid w:val="00470708"/>
    <w:rsid w:val="00471720"/>
    <w:rsid w:val="0047264B"/>
    <w:rsid w:val="00472E73"/>
    <w:rsid w:val="00473998"/>
    <w:rsid w:val="00473BB5"/>
    <w:rsid w:val="004752C3"/>
    <w:rsid w:val="00475FF7"/>
    <w:rsid w:val="00481334"/>
    <w:rsid w:val="004814E6"/>
    <w:rsid w:val="00482D3C"/>
    <w:rsid w:val="004831EA"/>
    <w:rsid w:val="004839BA"/>
    <w:rsid w:val="00483E2B"/>
    <w:rsid w:val="004861E0"/>
    <w:rsid w:val="00487DEA"/>
    <w:rsid w:val="00490213"/>
    <w:rsid w:val="00490CF6"/>
    <w:rsid w:val="00491205"/>
    <w:rsid w:val="004920ED"/>
    <w:rsid w:val="00492B48"/>
    <w:rsid w:val="00492C02"/>
    <w:rsid w:val="00492D9D"/>
    <w:rsid w:val="00494426"/>
    <w:rsid w:val="004949A7"/>
    <w:rsid w:val="0049525C"/>
    <w:rsid w:val="0049588B"/>
    <w:rsid w:val="00495E5F"/>
    <w:rsid w:val="004962FE"/>
    <w:rsid w:val="004965BD"/>
    <w:rsid w:val="00496A01"/>
    <w:rsid w:val="004970A5"/>
    <w:rsid w:val="004974B6"/>
    <w:rsid w:val="00497734"/>
    <w:rsid w:val="00497889"/>
    <w:rsid w:val="004A0173"/>
    <w:rsid w:val="004A0BB2"/>
    <w:rsid w:val="004A1024"/>
    <w:rsid w:val="004A1365"/>
    <w:rsid w:val="004A191A"/>
    <w:rsid w:val="004A1C46"/>
    <w:rsid w:val="004A2111"/>
    <w:rsid w:val="004A2255"/>
    <w:rsid w:val="004A3139"/>
    <w:rsid w:val="004A59B4"/>
    <w:rsid w:val="004A5AB1"/>
    <w:rsid w:val="004A69F3"/>
    <w:rsid w:val="004B0258"/>
    <w:rsid w:val="004B06CB"/>
    <w:rsid w:val="004B0BA8"/>
    <w:rsid w:val="004B0E43"/>
    <w:rsid w:val="004B2913"/>
    <w:rsid w:val="004B372A"/>
    <w:rsid w:val="004B475B"/>
    <w:rsid w:val="004B4DD6"/>
    <w:rsid w:val="004B4F21"/>
    <w:rsid w:val="004B583B"/>
    <w:rsid w:val="004B7861"/>
    <w:rsid w:val="004B7A45"/>
    <w:rsid w:val="004C03A1"/>
    <w:rsid w:val="004C0CF5"/>
    <w:rsid w:val="004C109C"/>
    <w:rsid w:val="004C14B8"/>
    <w:rsid w:val="004C16B4"/>
    <w:rsid w:val="004C1F53"/>
    <w:rsid w:val="004C2F69"/>
    <w:rsid w:val="004C3046"/>
    <w:rsid w:val="004C36D6"/>
    <w:rsid w:val="004C3D44"/>
    <w:rsid w:val="004C408E"/>
    <w:rsid w:val="004C4377"/>
    <w:rsid w:val="004C4594"/>
    <w:rsid w:val="004C542A"/>
    <w:rsid w:val="004C5B4F"/>
    <w:rsid w:val="004C5BD7"/>
    <w:rsid w:val="004C6F94"/>
    <w:rsid w:val="004C7601"/>
    <w:rsid w:val="004C77D9"/>
    <w:rsid w:val="004D03D4"/>
    <w:rsid w:val="004D0C33"/>
    <w:rsid w:val="004D198E"/>
    <w:rsid w:val="004D30C7"/>
    <w:rsid w:val="004D3637"/>
    <w:rsid w:val="004D4832"/>
    <w:rsid w:val="004D6BD2"/>
    <w:rsid w:val="004D750F"/>
    <w:rsid w:val="004D77D7"/>
    <w:rsid w:val="004D7846"/>
    <w:rsid w:val="004E093C"/>
    <w:rsid w:val="004E1665"/>
    <w:rsid w:val="004E16FD"/>
    <w:rsid w:val="004E1C07"/>
    <w:rsid w:val="004E1CCF"/>
    <w:rsid w:val="004E218E"/>
    <w:rsid w:val="004E23CB"/>
    <w:rsid w:val="004E2610"/>
    <w:rsid w:val="004E487A"/>
    <w:rsid w:val="004E4D7D"/>
    <w:rsid w:val="004E4E01"/>
    <w:rsid w:val="004E6FE8"/>
    <w:rsid w:val="004E74C9"/>
    <w:rsid w:val="004E7BE6"/>
    <w:rsid w:val="004E7E8B"/>
    <w:rsid w:val="004F03D4"/>
    <w:rsid w:val="004F0A2B"/>
    <w:rsid w:val="004F12D7"/>
    <w:rsid w:val="004F1901"/>
    <w:rsid w:val="004F2563"/>
    <w:rsid w:val="004F33BA"/>
    <w:rsid w:val="004F6B67"/>
    <w:rsid w:val="004F7134"/>
    <w:rsid w:val="004F73A2"/>
    <w:rsid w:val="005000EC"/>
    <w:rsid w:val="005009ED"/>
    <w:rsid w:val="00501C90"/>
    <w:rsid w:val="00501DC8"/>
    <w:rsid w:val="00502121"/>
    <w:rsid w:val="0050391B"/>
    <w:rsid w:val="00504CA3"/>
    <w:rsid w:val="00504D43"/>
    <w:rsid w:val="00504E9C"/>
    <w:rsid w:val="00505094"/>
    <w:rsid w:val="00505C4D"/>
    <w:rsid w:val="00506B86"/>
    <w:rsid w:val="00507D1B"/>
    <w:rsid w:val="00510463"/>
    <w:rsid w:val="005109C8"/>
    <w:rsid w:val="005109E6"/>
    <w:rsid w:val="0051215B"/>
    <w:rsid w:val="00512BA2"/>
    <w:rsid w:val="0051307F"/>
    <w:rsid w:val="00514EA0"/>
    <w:rsid w:val="00515BDF"/>
    <w:rsid w:val="00515CC4"/>
    <w:rsid w:val="00515E70"/>
    <w:rsid w:val="00516090"/>
    <w:rsid w:val="0051627E"/>
    <w:rsid w:val="00516733"/>
    <w:rsid w:val="00517FE3"/>
    <w:rsid w:val="00520260"/>
    <w:rsid w:val="00521352"/>
    <w:rsid w:val="005217ED"/>
    <w:rsid w:val="00522F8B"/>
    <w:rsid w:val="00523BE8"/>
    <w:rsid w:val="00523BEE"/>
    <w:rsid w:val="0052403C"/>
    <w:rsid w:val="00525322"/>
    <w:rsid w:val="005258AA"/>
    <w:rsid w:val="00526E34"/>
    <w:rsid w:val="005270E7"/>
    <w:rsid w:val="005301AF"/>
    <w:rsid w:val="00530A47"/>
    <w:rsid w:val="00531639"/>
    <w:rsid w:val="00531B22"/>
    <w:rsid w:val="0053388B"/>
    <w:rsid w:val="00534694"/>
    <w:rsid w:val="005349BC"/>
    <w:rsid w:val="00534C8F"/>
    <w:rsid w:val="00534E52"/>
    <w:rsid w:val="0053794E"/>
    <w:rsid w:val="00537A43"/>
    <w:rsid w:val="00540227"/>
    <w:rsid w:val="0054103A"/>
    <w:rsid w:val="005432D5"/>
    <w:rsid w:val="00543861"/>
    <w:rsid w:val="005439A9"/>
    <w:rsid w:val="00544DE6"/>
    <w:rsid w:val="005461BA"/>
    <w:rsid w:val="0054642A"/>
    <w:rsid w:val="00546C09"/>
    <w:rsid w:val="005474C1"/>
    <w:rsid w:val="005516DA"/>
    <w:rsid w:val="00551F34"/>
    <w:rsid w:val="00551F75"/>
    <w:rsid w:val="0055215D"/>
    <w:rsid w:val="005528DE"/>
    <w:rsid w:val="005528F7"/>
    <w:rsid w:val="00553FF4"/>
    <w:rsid w:val="005607DC"/>
    <w:rsid w:val="00560E88"/>
    <w:rsid w:val="005616A6"/>
    <w:rsid w:val="00562A31"/>
    <w:rsid w:val="0056328D"/>
    <w:rsid w:val="00563A53"/>
    <w:rsid w:val="00564A19"/>
    <w:rsid w:val="00565279"/>
    <w:rsid w:val="00565F4D"/>
    <w:rsid w:val="00565F9F"/>
    <w:rsid w:val="00566FA9"/>
    <w:rsid w:val="00570F5F"/>
    <w:rsid w:val="005717FE"/>
    <w:rsid w:val="0057188C"/>
    <w:rsid w:val="00572145"/>
    <w:rsid w:val="00572F5E"/>
    <w:rsid w:val="0057322F"/>
    <w:rsid w:val="00573750"/>
    <w:rsid w:val="0057376D"/>
    <w:rsid w:val="00573DB9"/>
    <w:rsid w:val="00573E7A"/>
    <w:rsid w:val="0057417C"/>
    <w:rsid w:val="00575C28"/>
    <w:rsid w:val="0057681F"/>
    <w:rsid w:val="005772F6"/>
    <w:rsid w:val="005779C5"/>
    <w:rsid w:val="00577CE2"/>
    <w:rsid w:val="00580339"/>
    <w:rsid w:val="0058325A"/>
    <w:rsid w:val="00583307"/>
    <w:rsid w:val="005847F1"/>
    <w:rsid w:val="00585D37"/>
    <w:rsid w:val="00586B1A"/>
    <w:rsid w:val="00587073"/>
    <w:rsid w:val="00590891"/>
    <w:rsid w:val="005911DD"/>
    <w:rsid w:val="0059129C"/>
    <w:rsid w:val="00592FF8"/>
    <w:rsid w:val="005933D5"/>
    <w:rsid w:val="0059392D"/>
    <w:rsid w:val="00593EE4"/>
    <w:rsid w:val="00593FE6"/>
    <w:rsid w:val="0059486B"/>
    <w:rsid w:val="00594956"/>
    <w:rsid w:val="00595074"/>
    <w:rsid w:val="00595F98"/>
    <w:rsid w:val="00596777"/>
    <w:rsid w:val="00597178"/>
    <w:rsid w:val="00597CB2"/>
    <w:rsid w:val="005A1C53"/>
    <w:rsid w:val="005A3356"/>
    <w:rsid w:val="005A3AC3"/>
    <w:rsid w:val="005A4DA9"/>
    <w:rsid w:val="005A5888"/>
    <w:rsid w:val="005A778E"/>
    <w:rsid w:val="005B0694"/>
    <w:rsid w:val="005B0733"/>
    <w:rsid w:val="005B075F"/>
    <w:rsid w:val="005B0D7F"/>
    <w:rsid w:val="005B1B3E"/>
    <w:rsid w:val="005B2A80"/>
    <w:rsid w:val="005B3DD1"/>
    <w:rsid w:val="005B511A"/>
    <w:rsid w:val="005B5C24"/>
    <w:rsid w:val="005B70A8"/>
    <w:rsid w:val="005C0106"/>
    <w:rsid w:val="005C0200"/>
    <w:rsid w:val="005C06FB"/>
    <w:rsid w:val="005C37E4"/>
    <w:rsid w:val="005C49AB"/>
    <w:rsid w:val="005C5902"/>
    <w:rsid w:val="005C629F"/>
    <w:rsid w:val="005C6653"/>
    <w:rsid w:val="005C6970"/>
    <w:rsid w:val="005C69CC"/>
    <w:rsid w:val="005C6E59"/>
    <w:rsid w:val="005C6ED2"/>
    <w:rsid w:val="005C70C5"/>
    <w:rsid w:val="005C7214"/>
    <w:rsid w:val="005C7631"/>
    <w:rsid w:val="005C79E7"/>
    <w:rsid w:val="005D0DB6"/>
    <w:rsid w:val="005D14E8"/>
    <w:rsid w:val="005D18B7"/>
    <w:rsid w:val="005D1E94"/>
    <w:rsid w:val="005D1FB4"/>
    <w:rsid w:val="005D3CF7"/>
    <w:rsid w:val="005D3FB9"/>
    <w:rsid w:val="005D4450"/>
    <w:rsid w:val="005D52A6"/>
    <w:rsid w:val="005D6C86"/>
    <w:rsid w:val="005D7D61"/>
    <w:rsid w:val="005E1A3F"/>
    <w:rsid w:val="005E1D15"/>
    <w:rsid w:val="005E1EB5"/>
    <w:rsid w:val="005E224F"/>
    <w:rsid w:val="005E353C"/>
    <w:rsid w:val="005E43B5"/>
    <w:rsid w:val="005E4AD0"/>
    <w:rsid w:val="005E76DA"/>
    <w:rsid w:val="005F1274"/>
    <w:rsid w:val="005F1D46"/>
    <w:rsid w:val="005F3205"/>
    <w:rsid w:val="005F3488"/>
    <w:rsid w:val="005F3C5A"/>
    <w:rsid w:val="005F3D6B"/>
    <w:rsid w:val="005F4386"/>
    <w:rsid w:val="005F44B1"/>
    <w:rsid w:val="005F462B"/>
    <w:rsid w:val="005F489B"/>
    <w:rsid w:val="005F49DF"/>
    <w:rsid w:val="005F5C46"/>
    <w:rsid w:val="0060063B"/>
    <w:rsid w:val="0060088E"/>
    <w:rsid w:val="00600EE5"/>
    <w:rsid w:val="006021CF"/>
    <w:rsid w:val="00602C2A"/>
    <w:rsid w:val="006040D3"/>
    <w:rsid w:val="006049BC"/>
    <w:rsid w:val="00604BD2"/>
    <w:rsid w:val="00604FFB"/>
    <w:rsid w:val="00605237"/>
    <w:rsid w:val="0060534A"/>
    <w:rsid w:val="00605E59"/>
    <w:rsid w:val="00605FBA"/>
    <w:rsid w:val="006060E7"/>
    <w:rsid w:val="006068F1"/>
    <w:rsid w:val="00606F48"/>
    <w:rsid w:val="006072FA"/>
    <w:rsid w:val="0060741D"/>
    <w:rsid w:val="00607D3F"/>
    <w:rsid w:val="006101DF"/>
    <w:rsid w:val="00610221"/>
    <w:rsid w:val="006118C5"/>
    <w:rsid w:val="0061191F"/>
    <w:rsid w:val="00612C77"/>
    <w:rsid w:val="006132D0"/>
    <w:rsid w:val="00613AAF"/>
    <w:rsid w:val="00613CDC"/>
    <w:rsid w:val="00614A8D"/>
    <w:rsid w:val="006150D5"/>
    <w:rsid w:val="006152CD"/>
    <w:rsid w:val="0061558A"/>
    <w:rsid w:val="00615650"/>
    <w:rsid w:val="006167FE"/>
    <w:rsid w:val="00617BEA"/>
    <w:rsid w:val="00620FA0"/>
    <w:rsid w:val="00621743"/>
    <w:rsid w:val="00622B8B"/>
    <w:rsid w:val="00623426"/>
    <w:rsid w:val="00623514"/>
    <w:rsid w:val="0062418B"/>
    <w:rsid w:val="006254F2"/>
    <w:rsid w:val="0062657E"/>
    <w:rsid w:val="00627B6F"/>
    <w:rsid w:val="00627F65"/>
    <w:rsid w:val="00630140"/>
    <w:rsid w:val="00630354"/>
    <w:rsid w:val="00630755"/>
    <w:rsid w:val="00630DF2"/>
    <w:rsid w:val="00631207"/>
    <w:rsid w:val="006312AE"/>
    <w:rsid w:val="006312D2"/>
    <w:rsid w:val="006341F0"/>
    <w:rsid w:val="00637B1C"/>
    <w:rsid w:val="00637E59"/>
    <w:rsid w:val="0064003A"/>
    <w:rsid w:val="006402F6"/>
    <w:rsid w:val="00641575"/>
    <w:rsid w:val="0064175C"/>
    <w:rsid w:val="006423AE"/>
    <w:rsid w:val="00644304"/>
    <w:rsid w:val="006450A7"/>
    <w:rsid w:val="006458D7"/>
    <w:rsid w:val="0065044B"/>
    <w:rsid w:val="00650D31"/>
    <w:rsid w:val="00650FE0"/>
    <w:rsid w:val="00652135"/>
    <w:rsid w:val="006535C4"/>
    <w:rsid w:val="00653DB8"/>
    <w:rsid w:val="00653EE1"/>
    <w:rsid w:val="006545FE"/>
    <w:rsid w:val="00655BC1"/>
    <w:rsid w:val="00655FE2"/>
    <w:rsid w:val="006565FE"/>
    <w:rsid w:val="006645A7"/>
    <w:rsid w:val="006646A7"/>
    <w:rsid w:val="00665B04"/>
    <w:rsid w:val="00665B99"/>
    <w:rsid w:val="00665CA0"/>
    <w:rsid w:val="00665F26"/>
    <w:rsid w:val="006671F7"/>
    <w:rsid w:val="0066787C"/>
    <w:rsid w:val="00667C73"/>
    <w:rsid w:val="00667D50"/>
    <w:rsid w:val="00667E77"/>
    <w:rsid w:val="006701BA"/>
    <w:rsid w:val="00670656"/>
    <w:rsid w:val="0067133D"/>
    <w:rsid w:val="00672536"/>
    <w:rsid w:val="006732AD"/>
    <w:rsid w:val="006733E9"/>
    <w:rsid w:val="006737C9"/>
    <w:rsid w:val="00673EBF"/>
    <w:rsid w:val="00674285"/>
    <w:rsid w:val="00674FB3"/>
    <w:rsid w:val="0067525F"/>
    <w:rsid w:val="0067625C"/>
    <w:rsid w:val="00680BD5"/>
    <w:rsid w:val="006811E4"/>
    <w:rsid w:val="0068174B"/>
    <w:rsid w:val="0068238D"/>
    <w:rsid w:val="006827A3"/>
    <w:rsid w:val="00682973"/>
    <w:rsid w:val="006833E8"/>
    <w:rsid w:val="00684983"/>
    <w:rsid w:val="00684E9E"/>
    <w:rsid w:val="0068517D"/>
    <w:rsid w:val="0068585A"/>
    <w:rsid w:val="006859DD"/>
    <w:rsid w:val="00685C6B"/>
    <w:rsid w:val="00685F82"/>
    <w:rsid w:val="00686833"/>
    <w:rsid w:val="00690D7A"/>
    <w:rsid w:val="0069205B"/>
    <w:rsid w:val="00692670"/>
    <w:rsid w:val="0069339D"/>
    <w:rsid w:val="0069361D"/>
    <w:rsid w:val="00693834"/>
    <w:rsid w:val="006938AC"/>
    <w:rsid w:val="00694177"/>
    <w:rsid w:val="006941B0"/>
    <w:rsid w:val="00694CC7"/>
    <w:rsid w:val="00695303"/>
    <w:rsid w:val="00695A21"/>
    <w:rsid w:val="00695AE7"/>
    <w:rsid w:val="00695FB3"/>
    <w:rsid w:val="006963E7"/>
    <w:rsid w:val="00696E1D"/>
    <w:rsid w:val="0069790D"/>
    <w:rsid w:val="00697E5A"/>
    <w:rsid w:val="006A0881"/>
    <w:rsid w:val="006A0DDE"/>
    <w:rsid w:val="006A0FB8"/>
    <w:rsid w:val="006A1841"/>
    <w:rsid w:val="006A622A"/>
    <w:rsid w:val="006A75FE"/>
    <w:rsid w:val="006B05BE"/>
    <w:rsid w:val="006B19C8"/>
    <w:rsid w:val="006B1A85"/>
    <w:rsid w:val="006B2AD5"/>
    <w:rsid w:val="006B311B"/>
    <w:rsid w:val="006B398A"/>
    <w:rsid w:val="006B39A7"/>
    <w:rsid w:val="006B5149"/>
    <w:rsid w:val="006B5191"/>
    <w:rsid w:val="006B526F"/>
    <w:rsid w:val="006B56E3"/>
    <w:rsid w:val="006B60F3"/>
    <w:rsid w:val="006B6CC6"/>
    <w:rsid w:val="006B7216"/>
    <w:rsid w:val="006C06EC"/>
    <w:rsid w:val="006C1DCA"/>
    <w:rsid w:val="006C3179"/>
    <w:rsid w:val="006C3199"/>
    <w:rsid w:val="006C3437"/>
    <w:rsid w:val="006C35E8"/>
    <w:rsid w:val="006C40FB"/>
    <w:rsid w:val="006C54D4"/>
    <w:rsid w:val="006C5574"/>
    <w:rsid w:val="006C5A51"/>
    <w:rsid w:val="006D12A8"/>
    <w:rsid w:val="006D155C"/>
    <w:rsid w:val="006D1A80"/>
    <w:rsid w:val="006D1D62"/>
    <w:rsid w:val="006D2993"/>
    <w:rsid w:val="006D2EBE"/>
    <w:rsid w:val="006D4B52"/>
    <w:rsid w:val="006D52E6"/>
    <w:rsid w:val="006D6366"/>
    <w:rsid w:val="006D6A76"/>
    <w:rsid w:val="006D7BBD"/>
    <w:rsid w:val="006D7D53"/>
    <w:rsid w:val="006D7E2D"/>
    <w:rsid w:val="006D7E30"/>
    <w:rsid w:val="006E04E9"/>
    <w:rsid w:val="006E159D"/>
    <w:rsid w:val="006E2D16"/>
    <w:rsid w:val="006E356D"/>
    <w:rsid w:val="006E3B53"/>
    <w:rsid w:val="006E3C3F"/>
    <w:rsid w:val="006E42C3"/>
    <w:rsid w:val="006E42EA"/>
    <w:rsid w:val="006E4995"/>
    <w:rsid w:val="006E54AF"/>
    <w:rsid w:val="006E5E33"/>
    <w:rsid w:val="006E64EF"/>
    <w:rsid w:val="006E6911"/>
    <w:rsid w:val="006E7654"/>
    <w:rsid w:val="006F0F97"/>
    <w:rsid w:val="006F2492"/>
    <w:rsid w:val="006F38B0"/>
    <w:rsid w:val="006F403D"/>
    <w:rsid w:val="006F52B5"/>
    <w:rsid w:val="006F624A"/>
    <w:rsid w:val="006F64F4"/>
    <w:rsid w:val="006F70E8"/>
    <w:rsid w:val="00700084"/>
    <w:rsid w:val="007002EF"/>
    <w:rsid w:val="007007EB"/>
    <w:rsid w:val="0070145D"/>
    <w:rsid w:val="007014F7"/>
    <w:rsid w:val="007025D9"/>
    <w:rsid w:val="00703472"/>
    <w:rsid w:val="007035A8"/>
    <w:rsid w:val="00704583"/>
    <w:rsid w:val="007046E8"/>
    <w:rsid w:val="007048BF"/>
    <w:rsid w:val="00705543"/>
    <w:rsid w:val="007059A3"/>
    <w:rsid w:val="0070752C"/>
    <w:rsid w:val="0070755F"/>
    <w:rsid w:val="00710347"/>
    <w:rsid w:val="0071064B"/>
    <w:rsid w:val="007128B8"/>
    <w:rsid w:val="00713091"/>
    <w:rsid w:val="00713931"/>
    <w:rsid w:val="00713AA8"/>
    <w:rsid w:val="00714471"/>
    <w:rsid w:val="00714C7D"/>
    <w:rsid w:val="007156AC"/>
    <w:rsid w:val="00715798"/>
    <w:rsid w:val="00715A13"/>
    <w:rsid w:val="00716137"/>
    <w:rsid w:val="00716895"/>
    <w:rsid w:val="00716BD9"/>
    <w:rsid w:val="00717514"/>
    <w:rsid w:val="00717CD0"/>
    <w:rsid w:val="00720033"/>
    <w:rsid w:val="007205EE"/>
    <w:rsid w:val="00721F7F"/>
    <w:rsid w:val="007230EB"/>
    <w:rsid w:val="007237F0"/>
    <w:rsid w:val="00723E13"/>
    <w:rsid w:val="007249B3"/>
    <w:rsid w:val="00725831"/>
    <w:rsid w:val="00725B7F"/>
    <w:rsid w:val="00727193"/>
    <w:rsid w:val="00727B3F"/>
    <w:rsid w:val="00727F3F"/>
    <w:rsid w:val="007317B3"/>
    <w:rsid w:val="0073209D"/>
    <w:rsid w:val="0073305F"/>
    <w:rsid w:val="00733CC2"/>
    <w:rsid w:val="00734A45"/>
    <w:rsid w:val="00734C6B"/>
    <w:rsid w:val="00734E04"/>
    <w:rsid w:val="00735AE3"/>
    <w:rsid w:val="00735E06"/>
    <w:rsid w:val="00736F93"/>
    <w:rsid w:val="00736FBD"/>
    <w:rsid w:val="00737183"/>
    <w:rsid w:val="007412BF"/>
    <w:rsid w:val="00741450"/>
    <w:rsid w:val="007436B4"/>
    <w:rsid w:val="00743A1F"/>
    <w:rsid w:val="00743B38"/>
    <w:rsid w:val="00744951"/>
    <w:rsid w:val="00746673"/>
    <w:rsid w:val="007467D7"/>
    <w:rsid w:val="007468FD"/>
    <w:rsid w:val="0074748D"/>
    <w:rsid w:val="00750660"/>
    <w:rsid w:val="00751A83"/>
    <w:rsid w:val="00751FAC"/>
    <w:rsid w:val="00752F21"/>
    <w:rsid w:val="00753007"/>
    <w:rsid w:val="00755035"/>
    <w:rsid w:val="007560EF"/>
    <w:rsid w:val="0075619A"/>
    <w:rsid w:val="00756ED7"/>
    <w:rsid w:val="00756ED9"/>
    <w:rsid w:val="00757D1D"/>
    <w:rsid w:val="00760AE6"/>
    <w:rsid w:val="00760AEE"/>
    <w:rsid w:val="00760B37"/>
    <w:rsid w:val="00762035"/>
    <w:rsid w:val="007624BE"/>
    <w:rsid w:val="00764359"/>
    <w:rsid w:val="0076478B"/>
    <w:rsid w:val="007647F2"/>
    <w:rsid w:val="007651AD"/>
    <w:rsid w:val="007653C8"/>
    <w:rsid w:val="007653CB"/>
    <w:rsid w:val="007654AF"/>
    <w:rsid w:val="007657A0"/>
    <w:rsid w:val="00765DD4"/>
    <w:rsid w:val="0076641B"/>
    <w:rsid w:val="00766DA5"/>
    <w:rsid w:val="00767658"/>
    <w:rsid w:val="0077002A"/>
    <w:rsid w:val="00770AD2"/>
    <w:rsid w:val="00770D41"/>
    <w:rsid w:val="00772657"/>
    <w:rsid w:val="00774205"/>
    <w:rsid w:val="00774CA8"/>
    <w:rsid w:val="00774EB3"/>
    <w:rsid w:val="00775424"/>
    <w:rsid w:val="00776D25"/>
    <w:rsid w:val="007771B8"/>
    <w:rsid w:val="0077778C"/>
    <w:rsid w:val="00777E47"/>
    <w:rsid w:val="00780EFF"/>
    <w:rsid w:val="00781C89"/>
    <w:rsid w:val="0078330D"/>
    <w:rsid w:val="00784396"/>
    <w:rsid w:val="00786125"/>
    <w:rsid w:val="00786332"/>
    <w:rsid w:val="007869F1"/>
    <w:rsid w:val="00786D46"/>
    <w:rsid w:val="007902E4"/>
    <w:rsid w:val="00790523"/>
    <w:rsid w:val="00790A26"/>
    <w:rsid w:val="00790AB4"/>
    <w:rsid w:val="00790F2E"/>
    <w:rsid w:val="00791039"/>
    <w:rsid w:val="0079194A"/>
    <w:rsid w:val="0079228F"/>
    <w:rsid w:val="00793279"/>
    <w:rsid w:val="007933FF"/>
    <w:rsid w:val="00794355"/>
    <w:rsid w:val="00795379"/>
    <w:rsid w:val="00795658"/>
    <w:rsid w:val="007966C5"/>
    <w:rsid w:val="00796AB2"/>
    <w:rsid w:val="00797F16"/>
    <w:rsid w:val="007A034D"/>
    <w:rsid w:val="007A070A"/>
    <w:rsid w:val="007A1A09"/>
    <w:rsid w:val="007A1A3F"/>
    <w:rsid w:val="007A1CDC"/>
    <w:rsid w:val="007A1DF5"/>
    <w:rsid w:val="007A24F1"/>
    <w:rsid w:val="007A2CCB"/>
    <w:rsid w:val="007A3406"/>
    <w:rsid w:val="007A39D8"/>
    <w:rsid w:val="007A4CEE"/>
    <w:rsid w:val="007A5165"/>
    <w:rsid w:val="007A521F"/>
    <w:rsid w:val="007A5D7D"/>
    <w:rsid w:val="007A6762"/>
    <w:rsid w:val="007A6B51"/>
    <w:rsid w:val="007A6D51"/>
    <w:rsid w:val="007A6DD1"/>
    <w:rsid w:val="007A7A25"/>
    <w:rsid w:val="007A7E80"/>
    <w:rsid w:val="007B27D3"/>
    <w:rsid w:val="007B2D71"/>
    <w:rsid w:val="007B2E39"/>
    <w:rsid w:val="007B3429"/>
    <w:rsid w:val="007B4CD9"/>
    <w:rsid w:val="007B6761"/>
    <w:rsid w:val="007B6A2F"/>
    <w:rsid w:val="007B6F68"/>
    <w:rsid w:val="007B74DD"/>
    <w:rsid w:val="007C0017"/>
    <w:rsid w:val="007C1432"/>
    <w:rsid w:val="007C1470"/>
    <w:rsid w:val="007C16CB"/>
    <w:rsid w:val="007C2018"/>
    <w:rsid w:val="007C20FE"/>
    <w:rsid w:val="007C2980"/>
    <w:rsid w:val="007C2FA0"/>
    <w:rsid w:val="007C3526"/>
    <w:rsid w:val="007C3959"/>
    <w:rsid w:val="007C3F58"/>
    <w:rsid w:val="007C4A1D"/>
    <w:rsid w:val="007C4E52"/>
    <w:rsid w:val="007C4FBD"/>
    <w:rsid w:val="007C5044"/>
    <w:rsid w:val="007C5FFB"/>
    <w:rsid w:val="007C6D33"/>
    <w:rsid w:val="007C707C"/>
    <w:rsid w:val="007C7092"/>
    <w:rsid w:val="007D0B01"/>
    <w:rsid w:val="007D1DAC"/>
    <w:rsid w:val="007D31CD"/>
    <w:rsid w:val="007D3A14"/>
    <w:rsid w:val="007D4073"/>
    <w:rsid w:val="007D4D35"/>
    <w:rsid w:val="007D6F0C"/>
    <w:rsid w:val="007D717A"/>
    <w:rsid w:val="007D7950"/>
    <w:rsid w:val="007D7D71"/>
    <w:rsid w:val="007E0C1D"/>
    <w:rsid w:val="007E1414"/>
    <w:rsid w:val="007E1B30"/>
    <w:rsid w:val="007E1B65"/>
    <w:rsid w:val="007E369B"/>
    <w:rsid w:val="007E3777"/>
    <w:rsid w:val="007E3835"/>
    <w:rsid w:val="007E39A0"/>
    <w:rsid w:val="007E3B0C"/>
    <w:rsid w:val="007E4E06"/>
    <w:rsid w:val="007E583C"/>
    <w:rsid w:val="007E59D5"/>
    <w:rsid w:val="007E697D"/>
    <w:rsid w:val="007E6E4C"/>
    <w:rsid w:val="007E7DAE"/>
    <w:rsid w:val="007F09D3"/>
    <w:rsid w:val="007F246E"/>
    <w:rsid w:val="007F24DA"/>
    <w:rsid w:val="007F31FF"/>
    <w:rsid w:val="007F3750"/>
    <w:rsid w:val="007F4157"/>
    <w:rsid w:val="007F5216"/>
    <w:rsid w:val="007F65FC"/>
    <w:rsid w:val="007F66F7"/>
    <w:rsid w:val="0080066F"/>
    <w:rsid w:val="0080084E"/>
    <w:rsid w:val="00800B11"/>
    <w:rsid w:val="00800B87"/>
    <w:rsid w:val="008016D6"/>
    <w:rsid w:val="00801920"/>
    <w:rsid w:val="00801BDF"/>
    <w:rsid w:val="00802412"/>
    <w:rsid w:val="008027C8"/>
    <w:rsid w:val="00802E9E"/>
    <w:rsid w:val="008034F3"/>
    <w:rsid w:val="0080387D"/>
    <w:rsid w:val="008058B9"/>
    <w:rsid w:val="00806062"/>
    <w:rsid w:val="0080617F"/>
    <w:rsid w:val="008117FC"/>
    <w:rsid w:val="00811857"/>
    <w:rsid w:val="00812049"/>
    <w:rsid w:val="00813499"/>
    <w:rsid w:val="00813723"/>
    <w:rsid w:val="00813C68"/>
    <w:rsid w:val="008149E0"/>
    <w:rsid w:val="00814B01"/>
    <w:rsid w:val="00816F8D"/>
    <w:rsid w:val="008172F1"/>
    <w:rsid w:val="00817301"/>
    <w:rsid w:val="00817DB7"/>
    <w:rsid w:val="00817F24"/>
    <w:rsid w:val="00817F88"/>
    <w:rsid w:val="0082019C"/>
    <w:rsid w:val="008218BE"/>
    <w:rsid w:val="00822454"/>
    <w:rsid w:val="00822A95"/>
    <w:rsid w:val="00822E8E"/>
    <w:rsid w:val="00823192"/>
    <w:rsid w:val="008238FA"/>
    <w:rsid w:val="00825119"/>
    <w:rsid w:val="0082519A"/>
    <w:rsid w:val="008271A2"/>
    <w:rsid w:val="00827C9F"/>
    <w:rsid w:val="0083099E"/>
    <w:rsid w:val="008310DB"/>
    <w:rsid w:val="008313D2"/>
    <w:rsid w:val="00832A9B"/>
    <w:rsid w:val="008343AC"/>
    <w:rsid w:val="008344C4"/>
    <w:rsid w:val="008346EF"/>
    <w:rsid w:val="0083473D"/>
    <w:rsid w:val="0083650C"/>
    <w:rsid w:val="00836BAC"/>
    <w:rsid w:val="0083704A"/>
    <w:rsid w:val="008372B7"/>
    <w:rsid w:val="00837A1E"/>
    <w:rsid w:val="008401E6"/>
    <w:rsid w:val="0084052B"/>
    <w:rsid w:val="00840F39"/>
    <w:rsid w:val="00840F70"/>
    <w:rsid w:val="00841E89"/>
    <w:rsid w:val="00842427"/>
    <w:rsid w:val="008424D9"/>
    <w:rsid w:val="0084323E"/>
    <w:rsid w:val="00843343"/>
    <w:rsid w:val="008437B5"/>
    <w:rsid w:val="00844DA6"/>
    <w:rsid w:val="00845608"/>
    <w:rsid w:val="00845943"/>
    <w:rsid w:val="00846450"/>
    <w:rsid w:val="008468D6"/>
    <w:rsid w:val="008469A8"/>
    <w:rsid w:val="00846F4B"/>
    <w:rsid w:val="00847EA2"/>
    <w:rsid w:val="0085096A"/>
    <w:rsid w:val="00851FEA"/>
    <w:rsid w:val="00852121"/>
    <w:rsid w:val="008521CE"/>
    <w:rsid w:val="00854954"/>
    <w:rsid w:val="0085528E"/>
    <w:rsid w:val="00856951"/>
    <w:rsid w:val="008569BE"/>
    <w:rsid w:val="0085752B"/>
    <w:rsid w:val="008601A1"/>
    <w:rsid w:val="0086033F"/>
    <w:rsid w:val="00860366"/>
    <w:rsid w:val="00860A07"/>
    <w:rsid w:val="00860D6D"/>
    <w:rsid w:val="00861D96"/>
    <w:rsid w:val="00861EC8"/>
    <w:rsid w:val="00864EF8"/>
    <w:rsid w:val="008653A3"/>
    <w:rsid w:val="00865D74"/>
    <w:rsid w:val="00866B57"/>
    <w:rsid w:val="0086759C"/>
    <w:rsid w:val="00870B0E"/>
    <w:rsid w:val="0087326A"/>
    <w:rsid w:val="008734E6"/>
    <w:rsid w:val="00873D54"/>
    <w:rsid w:val="008741BE"/>
    <w:rsid w:val="0087425E"/>
    <w:rsid w:val="00874527"/>
    <w:rsid w:val="00876DD7"/>
    <w:rsid w:val="00876DF3"/>
    <w:rsid w:val="008808A7"/>
    <w:rsid w:val="00880DBE"/>
    <w:rsid w:val="008817A8"/>
    <w:rsid w:val="00881EA0"/>
    <w:rsid w:val="0088324A"/>
    <w:rsid w:val="008832D3"/>
    <w:rsid w:val="008838ED"/>
    <w:rsid w:val="0088471C"/>
    <w:rsid w:val="00885930"/>
    <w:rsid w:val="00885DC1"/>
    <w:rsid w:val="008877EE"/>
    <w:rsid w:val="008879B6"/>
    <w:rsid w:val="00887B45"/>
    <w:rsid w:val="00891857"/>
    <w:rsid w:val="008928FE"/>
    <w:rsid w:val="008930FF"/>
    <w:rsid w:val="00894C63"/>
    <w:rsid w:val="00895D07"/>
    <w:rsid w:val="00896051"/>
    <w:rsid w:val="00897A02"/>
    <w:rsid w:val="00897D39"/>
    <w:rsid w:val="008A0E98"/>
    <w:rsid w:val="008A10AF"/>
    <w:rsid w:val="008A14F5"/>
    <w:rsid w:val="008A313B"/>
    <w:rsid w:val="008A3205"/>
    <w:rsid w:val="008A3B7F"/>
    <w:rsid w:val="008A4AC5"/>
    <w:rsid w:val="008A4B85"/>
    <w:rsid w:val="008A5CD4"/>
    <w:rsid w:val="008A623D"/>
    <w:rsid w:val="008A6E70"/>
    <w:rsid w:val="008A75F0"/>
    <w:rsid w:val="008A7BE0"/>
    <w:rsid w:val="008B1396"/>
    <w:rsid w:val="008B1FBF"/>
    <w:rsid w:val="008B2853"/>
    <w:rsid w:val="008B320E"/>
    <w:rsid w:val="008B42AF"/>
    <w:rsid w:val="008B4547"/>
    <w:rsid w:val="008B4A35"/>
    <w:rsid w:val="008B4DC5"/>
    <w:rsid w:val="008B6507"/>
    <w:rsid w:val="008B6D24"/>
    <w:rsid w:val="008B6D91"/>
    <w:rsid w:val="008B6EC1"/>
    <w:rsid w:val="008B7B28"/>
    <w:rsid w:val="008C048E"/>
    <w:rsid w:val="008C117F"/>
    <w:rsid w:val="008C1CA2"/>
    <w:rsid w:val="008C2828"/>
    <w:rsid w:val="008C42ED"/>
    <w:rsid w:val="008C4362"/>
    <w:rsid w:val="008C501B"/>
    <w:rsid w:val="008C557D"/>
    <w:rsid w:val="008C59F8"/>
    <w:rsid w:val="008C5B8D"/>
    <w:rsid w:val="008C67CF"/>
    <w:rsid w:val="008C7CD0"/>
    <w:rsid w:val="008D14D0"/>
    <w:rsid w:val="008D27B1"/>
    <w:rsid w:val="008D29B1"/>
    <w:rsid w:val="008D3201"/>
    <w:rsid w:val="008D35C3"/>
    <w:rsid w:val="008D3AA1"/>
    <w:rsid w:val="008D5AAC"/>
    <w:rsid w:val="008D5C41"/>
    <w:rsid w:val="008D65C2"/>
    <w:rsid w:val="008D664A"/>
    <w:rsid w:val="008D7CC8"/>
    <w:rsid w:val="008D7D0D"/>
    <w:rsid w:val="008E143A"/>
    <w:rsid w:val="008E16D1"/>
    <w:rsid w:val="008E254E"/>
    <w:rsid w:val="008E2D02"/>
    <w:rsid w:val="008E3554"/>
    <w:rsid w:val="008E3938"/>
    <w:rsid w:val="008E409C"/>
    <w:rsid w:val="008E4535"/>
    <w:rsid w:val="008E493B"/>
    <w:rsid w:val="008E4AA4"/>
    <w:rsid w:val="008E513B"/>
    <w:rsid w:val="008E5E25"/>
    <w:rsid w:val="008E5FAA"/>
    <w:rsid w:val="008E746C"/>
    <w:rsid w:val="008E74E5"/>
    <w:rsid w:val="008F0A49"/>
    <w:rsid w:val="008F0BB6"/>
    <w:rsid w:val="008F1070"/>
    <w:rsid w:val="008F1290"/>
    <w:rsid w:val="008F1D17"/>
    <w:rsid w:val="008F1F68"/>
    <w:rsid w:val="008F2A13"/>
    <w:rsid w:val="008F2D68"/>
    <w:rsid w:val="008F365F"/>
    <w:rsid w:val="008F386D"/>
    <w:rsid w:val="008F415D"/>
    <w:rsid w:val="008F4923"/>
    <w:rsid w:val="008F5373"/>
    <w:rsid w:val="008F6B6B"/>
    <w:rsid w:val="00902013"/>
    <w:rsid w:val="0090205E"/>
    <w:rsid w:val="00902E94"/>
    <w:rsid w:val="00903BA8"/>
    <w:rsid w:val="00904886"/>
    <w:rsid w:val="00904E0A"/>
    <w:rsid w:val="00905275"/>
    <w:rsid w:val="00905FFA"/>
    <w:rsid w:val="0090659C"/>
    <w:rsid w:val="0090673D"/>
    <w:rsid w:val="0090784F"/>
    <w:rsid w:val="00907F20"/>
    <w:rsid w:val="00910D26"/>
    <w:rsid w:val="00911B11"/>
    <w:rsid w:val="00911CDA"/>
    <w:rsid w:val="0091530B"/>
    <w:rsid w:val="00915992"/>
    <w:rsid w:val="00916445"/>
    <w:rsid w:val="0091698B"/>
    <w:rsid w:val="00916FAA"/>
    <w:rsid w:val="00917213"/>
    <w:rsid w:val="0091734A"/>
    <w:rsid w:val="009175A4"/>
    <w:rsid w:val="00920409"/>
    <w:rsid w:val="00921F04"/>
    <w:rsid w:val="0092474E"/>
    <w:rsid w:val="00925270"/>
    <w:rsid w:val="00925542"/>
    <w:rsid w:val="00925AF1"/>
    <w:rsid w:val="009266FC"/>
    <w:rsid w:val="00926982"/>
    <w:rsid w:val="009278F1"/>
    <w:rsid w:val="00927F22"/>
    <w:rsid w:val="00930B21"/>
    <w:rsid w:val="0093372E"/>
    <w:rsid w:val="00933E16"/>
    <w:rsid w:val="00934079"/>
    <w:rsid w:val="009355EB"/>
    <w:rsid w:val="009364AC"/>
    <w:rsid w:val="00936712"/>
    <w:rsid w:val="00936BC2"/>
    <w:rsid w:val="00937220"/>
    <w:rsid w:val="00940464"/>
    <w:rsid w:val="009411D5"/>
    <w:rsid w:val="00941BAE"/>
    <w:rsid w:val="00944FDE"/>
    <w:rsid w:val="009453DD"/>
    <w:rsid w:val="0094648D"/>
    <w:rsid w:val="0094675E"/>
    <w:rsid w:val="00947C04"/>
    <w:rsid w:val="00950A61"/>
    <w:rsid w:val="009527F6"/>
    <w:rsid w:val="00953F53"/>
    <w:rsid w:val="009555D7"/>
    <w:rsid w:val="00955CC3"/>
    <w:rsid w:val="00957B80"/>
    <w:rsid w:val="00960257"/>
    <w:rsid w:val="00961F21"/>
    <w:rsid w:val="009621A4"/>
    <w:rsid w:val="0096288C"/>
    <w:rsid w:val="0096494A"/>
    <w:rsid w:val="0096501D"/>
    <w:rsid w:val="009653F4"/>
    <w:rsid w:val="0096550A"/>
    <w:rsid w:val="0096603A"/>
    <w:rsid w:val="009668EA"/>
    <w:rsid w:val="00966B4E"/>
    <w:rsid w:val="009672A0"/>
    <w:rsid w:val="009679BE"/>
    <w:rsid w:val="00967AAB"/>
    <w:rsid w:val="00971A6A"/>
    <w:rsid w:val="009726FC"/>
    <w:rsid w:val="00973295"/>
    <w:rsid w:val="00974C70"/>
    <w:rsid w:val="00975475"/>
    <w:rsid w:val="009754B3"/>
    <w:rsid w:val="0097598E"/>
    <w:rsid w:val="00975CF6"/>
    <w:rsid w:val="00975E6E"/>
    <w:rsid w:val="00975FE3"/>
    <w:rsid w:val="00977618"/>
    <w:rsid w:val="0098121E"/>
    <w:rsid w:val="009812F6"/>
    <w:rsid w:val="00981389"/>
    <w:rsid w:val="009813AD"/>
    <w:rsid w:val="00981E9C"/>
    <w:rsid w:val="00982714"/>
    <w:rsid w:val="0098301F"/>
    <w:rsid w:val="00983C54"/>
    <w:rsid w:val="00985D97"/>
    <w:rsid w:val="00985EF6"/>
    <w:rsid w:val="00985F5F"/>
    <w:rsid w:val="00986030"/>
    <w:rsid w:val="00987B2C"/>
    <w:rsid w:val="00987BDD"/>
    <w:rsid w:val="00987D8D"/>
    <w:rsid w:val="009903A0"/>
    <w:rsid w:val="009912AB"/>
    <w:rsid w:val="00991A03"/>
    <w:rsid w:val="00991E8D"/>
    <w:rsid w:val="00992264"/>
    <w:rsid w:val="00992976"/>
    <w:rsid w:val="00992B98"/>
    <w:rsid w:val="00992DD0"/>
    <w:rsid w:val="009961C9"/>
    <w:rsid w:val="009966EB"/>
    <w:rsid w:val="00996926"/>
    <w:rsid w:val="00996BA9"/>
    <w:rsid w:val="009A1C5E"/>
    <w:rsid w:val="009A1E56"/>
    <w:rsid w:val="009A5411"/>
    <w:rsid w:val="009A5458"/>
    <w:rsid w:val="009A591B"/>
    <w:rsid w:val="009A6195"/>
    <w:rsid w:val="009A65E5"/>
    <w:rsid w:val="009A6A1F"/>
    <w:rsid w:val="009A729F"/>
    <w:rsid w:val="009A73F6"/>
    <w:rsid w:val="009A7747"/>
    <w:rsid w:val="009A7917"/>
    <w:rsid w:val="009A7D15"/>
    <w:rsid w:val="009B33FC"/>
    <w:rsid w:val="009B39C3"/>
    <w:rsid w:val="009B3D0B"/>
    <w:rsid w:val="009B532D"/>
    <w:rsid w:val="009B57FD"/>
    <w:rsid w:val="009B784A"/>
    <w:rsid w:val="009B7CF6"/>
    <w:rsid w:val="009B7D0F"/>
    <w:rsid w:val="009C0F1E"/>
    <w:rsid w:val="009C295A"/>
    <w:rsid w:val="009C2F90"/>
    <w:rsid w:val="009C385B"/>
    <w:rsid w:val="009C47FA"/>
    <w:rsid w:val="009C4AEF"/>
    <w:rsid w:val="009C4E44"/>
    <w:rsid w:val="009C5F28"/>
    <w:rsid w:val="009C6085"/>
    <w:rsid w:val="009C66F6"/>
    <w:rsid w:val="009C679B"/>
    <w:rsid w:val="009C6B64"/>
    <w:rsid w:val="009C7ACF"/>
    <w:rsid w:val="009D0036"/>
    <w:rsid w:val="009D052B"/>
    <w:rsid w:val="009D192A"/>
    <w:rsid w:val="009D1AA0"/>
    <w:rsid w:val="009D1F42"/>
    <w:rsid w:val="009D22CA"/>
    <w:rsid w:val="009D2662"/>
    <w:rsid w:val="009D2D06"/>
    <w:rsid w:val="009D345F"/>
    <w:rsid w:val="009D36DA"/>
    <w:rsid w:val="009D49C7"/>
    <w:rsid w:val="009D509F"/>
    <w:rsid w:val="009D6067"/>
    <w:rsid w:val="009D6237"/>
    <w:rsid w:val="009D63C9"/>
    <w:rsid w:val="009D6CFA"/>
    <w:rsid w:val="009D79A3"/>
    <w:rsid w:val="009E0AAC"/>
    <w:rsid w:val="009E16AD"/>
    <w:rsid w:val="009E19FC"/>
    <w:rsid w:val="009E1E69"/>
    <w:rsid w:val="009E350F"/>
    <w:rsid w:val="009E4DE0"/>
    <w:rsid w:val="009E54DD"/>
    <w:rsid w:val="009E5657"/>
    <w:rsid w:val="009E642F"/>
    <w:rsid w:val="009E6AE0"/>
    <w:rsid w:val="009E7004"/>
    <w:rsid w:val="009E713B"/>
    <w:rsid w:val="009E71A1"/>
    <w:rsid w:val="009F05B7"/>
    <w:rsid w:val="009F09D3"/>
    <w:rsid w:val="009F5687"/>
    <w:rsid w:val="009F69BF"/>
    <w:rsid w:val="009F6AFE"/>
    <w:rsid w:val="009F74C6"/>
    <w:rsid w:val="009F7517"/>
    <w:rsid w:val="00A019F5"/>
    <w:rsid w:val="00A052F7"/>
    <w:rsid w:val="00A0566F"/>
    <w:rsid w:val="00A06E74"/>
    <w:rsid w:val="00A074AB"/>
    <w:rsid w:val="00A101BC"/>
    <w:rsid w:val="00A10C80"/>
    <w:rsid w:val="00A10ECD"/>
    <w:rsid w:val="00A10F71"/>
    <w:rsid w:val="00A11DEC"/>
    <w:rsid w:val="00A11E6F"/>
    <w:rsid w:val="00A12715"/>
    <w:rsid w:val="00A139C4"/>
    <w:rsid w:val="00A13F23"/>
    <w:rsid w:val="00A141AC"/>
    <w:rsid w:val="00A14414"/>
    <w:rsid w:val="00A14A4C"/>
    <w:rsid w:val="00A14F7A"/>
    <w:rsid w:val="00A1613D"/>
    <w:rsid w:val="00A167EC"/>
    <w:rsid w:val="00A16A7B"/>
    <w:rsid w:val="00A16FEA"/>
    <w:rsid w:val="00A17E5E"/>
    <w:rsid w:val="00A20311"/>
    <w:rsid w:val="00A20A0F"/>
    <w:rsid w:val="00A213BA"/>
    <w:rsid w:val="00A21992"/>
    <w:rsid w:val="00A23B0A"/>
    <w:rsid w:val="00A24221"/>
    <w:rsid w:val="00A24FC9"/>
    <w:rsid w:val="00A262FB"/>
    <w:rsid w:val="00A268FE"/>
    <w:rsid w:val="00A275AA"/>
    <w:rsid w:val="00A27714"/>
    <w:rsid w:val="00A27999"/>
    <w:rsid w:val="00A318E9"/>
    <w:rsid w:val="00A32949"/>
    <w:rsid w:val="00A33734"/>
    <w:rsid w:val="00A339A6"/>
    <w:rsid w:val="00A33AAD"/>
    <w:rsid w:val="00A33B49"/>
    <w:rsid w:val="00A35C57"/>
    <w:rsid w:val="00A36C04"/>
    <w:rsid w:val="00A36C3D"/>
    <w:rsid w:val="00A3787F"/>
    <w:rsid w:val="00A37F86"/>
    <w:rsid w:val="00A41462"/>
    <w:rsid w:val="00A42942"/>
    <w:rsid w:val="00A436BE"/>
    <w:rsid w:val="00A43E67"/>
    <w:rsid w:val="00A4448F"/>
    <w:rsid w:val="00A4493F"/>
    <w:rsid w:val="00A44A78"/>
    <w:rsid w:val="00A44AB2"/>
    <w:rsid w:val="00A45867"/>
    <w:rsid w:val="00A45DC4"/>
    <w:rsid w:val="00A46AF2"/>
    <w:rsid w:val="00A4718C"/>
    <w:rsid w:val="00A53205"/>
    <w:rsid w:val="00A54023"/>
    <w:rsid w:val="00A5492E"/>
    <w:rsid w:val="00A556B1"/>
    <w:rsid w:val="00A56644"/>
    <w:rsid w:val="00A56A11"/>
    <w:rsid w:val="00A578CE"/>
    <w:rsid w:val="00A579A9"/>
    <w:rsid w:val="00A601CD"/>
    <w:rsid w:val="00A602C3"/>
    <w:rsid w:val="00A61A85"/>
    <w:rsid w:val="00A6377A"/>
    <w:rsid w:val="00A63880"/>
    <w:rsid w:val="00A653E7"/>
    <w:rsid w:val="00A65782"/>
    <w:rsid w:val="00A65B67"/>
    <w:rsid w:val="00A6718E"/>
    <w:rsid w:val="00A7005A"/>
    <w:rsid w:val="00A70DCE"/>
    <w:rsid w:val="00A71F80"/>
    <w:rsid w:val="00A73B2E"/>
    <w:rsid w:val="00A73CC2"/>
    <w:rsid w:val="00A74D1B"/>
    <w:rsid w:val="00A75E7F"/>
    <w:rsid w:val="00A76376"/>
    <w:rsid w:val="00A76A48"/>
    <w:rsid w:val="00A76B50"/>
    <w:rsid w:val="00A76DB8"/>
    <w:rsid w:val="00A77C27"/>
    <w:rsid w:val="00A805B1"/>
    <w:rsid w:val="00A80604"/>
    <w:rsid w:val="00A80672"/>
    <w:rsid w:val="00A80DED"/>
    <w:rsid w:val="00A82940"/>
    <w:rsid w:val="00A8468E"/>
    <w:rsid w:val="00A861EB"/>
    <w:rsid w:val="00A902F9"/>
    <w:rsid w:val="00A90803"/>
    <w:rsid w:val="00A90BD0"/>
    <w:rsid w:val="00A90CFF"/>
    <w:rsid w:val="00A91044"/>
    <w:rsid w:val="00A91687"/>
    <w:rsid w:val="00A93180"/>
    <w:rsid w:val="00A942C1"/>
    <w:rsid w:val="00A948B1"/>
    <w:rsid w:val="00A9640A"/>
    <w:rsid w:val="00A97091"/>
    <w:rsid w:val="00A97FE5"/>
    <w:rsid w:val="00AA0218"/>
    <w:rsid w:val="00AA0512"/>
    <w:rsid w:val="00AA0A67"/>
    <w:rsid w:val="00AA2432"/>
    <w:rsid w:val="00AA32A6"/>
    <w:rsid w:val="00AA3375"/>
    <w:rsid w:val="00AA33D8"/>
    <w:rsid w:val="00AA3912"/>
    <w:rsid w:val="00AA4A71"/>
    <w:rsid w:val="00AA5AB4"/>
    <w:rsid w:val="00AA601A"/>
    <w:rsid w:val="00AA6CBE"/>
    <w:rsid w:val="00AA6D43"/>
    <w:rsid w:val="00AA6DD1"/>
    <w:rsid w:val="00AA7E63"/>
    <w:rsid w:val="00AB0745"/>
    <w:rsid w:val="00AB0F5D"/>
    <w:rsid w:val="00AB167B"/>
    <w:rsid w:val="00AB2387"/>
    <w:rsid w:val="00AB3A2F"/>
    <w:rsid w:val="00AB3B4A"/>
    <w:rsid w:val="00AB4173"/>
    <w:rsid w:val="00AB465F"/>
    <w:rsid w:val="00AB4D6E"/>
    <w:rsid w:val="00AB5B63"/>
    <w:rsid w:val="00AB6FCE"/>
    <w:rsid w:val="00AB7A94"/>
    <w:rsid w:val="00AB7C6D"/>
    <w:rsid w:val="00AC058E"/>
    <w:rsid w:val="00AC09F6"/>
    <w:rsid w:val="00AC1404"/>
    <w:rsid w:val="00AC1D10"/>
    <w:rsid w:val="00AC3D8B"/>
    <w:rsid w:val="00AC3DB7"/>
    <w:rsid w:val="00AC4112"/>
    <w:rsid w:val="00AC4D76"/>
    <w:rsid w:val="00AC5456"/>
    <w:rsid w:val="00AC6BE6"/>
    <w:rsid w:val="00AC6DDD"/>
    <w:rsid w:val="00AC72F1"/>
    <w:rsid w:val="00AC7ED1"/>
    <w:rsid w:val="00AD1794"/>
    <w:rsid w:val="00AD2ED0"/>
    <w:rsid w:val="00AD2F3D"/>
    <w:rsid w:val="00AD3C26"/>
    <w:rsid w:val="00AD582E"/>
    <w:rsid w:val="00AD5A8F"/>
    <w:rsid w:val="00AD5F37"/>
    <w:rsid w:val="00AD5FF8"/>
    <w:rsid w:val="00AD6F91"/>
    <w:rsid w:val="00AD7206"/>
    <w:rsid w:val="00AD74EA"/>
    <w:rsid w:val="00AD7B5E"/>
    <w:rsid w:val="00AD7F3D"/>
    <w:rsid w:val="00AE0D4F"/>
    <w:rsid w:val="00AE0EF6"/>
    <w:rsid w:val="00AE12BA"/>
    <w:rsid w:val="00AE1511"/>
    <w:rsid w:val="00AE2733"/>
    <w:rsid w:val="00AE2F7B"/>
    <w:rsid w:val="00AE3D46"/>
    <w:rsid w:val="00AE4494"/>
    <w:rsid w:val="00AE4C94"/>
    <w:rsid w:val="00AE4EAC"/>
    <w:rsid w:val="00AE6142"/>
    <w:rsid w:val="00AE73BA"/>
    <w:rsid w:val="00AE7E8C"/>
    <w:rsid w:val="00AF3C12"/>
    <w:rsid w:val="00AF5C1D"/>
    <w:rsid w:val="00AF678E"/>
    <w:rsid w:val="00B0111D"/>
    <w:rsid w:val="00B02D11"/>
    <w:rsid w:val="00B02EC5"/>
    <w:rsid w:val="00B037BD"/>
    <w:rsid w:val="00B03FC8"/>
    <w:rsid w:val="00B04FF1"/>
    <w:rsid w:val="00B0586F"/>
    <w:rsid w:val="00B06E44"/>
    <w:rsid w:val="00B07510"/>
    <w:rsid w:val="00B07A96"/>
    <w:rsid w:val="00B103CD"/>
    <w:rsid w:val="00B1070B"/>
    <w:rsid w:val="00B10DF5"/>
    <w:rsid w:val="00B1223D"/>
    <w:rsid w:val="00B123F5"/>
    <w:rsid w:val="00B13D1C"/>
    <w:rsid w:val="00B143E4"/>
    <w:rsid w:val="00B1447D"/>
    <w:rsid w:val="00B14592"/>
    <w:rsid w:val="00B150AB"/>
    <w:rsid w:val="00B15726"/>
    <w:rsid w:val="00B1645C"/>
    <w:rsid w:val="00B16831"/>
    <w:rsid w:val="00B16F1D"/>
    <w:rsid w:val="00B17076"/>
    <w:rsid w:val="00B1730F"/>
    <w:rsid w:val="00B17A96"/>
    <w:rsid w:val="00B17AEA"/>
    <w:rsid w:val="00B17DD1"/>
    <w:rsid w:val="00B22322"/>
    <w:rsid w:val="00B22D17"/>
    <w:rsid w:val="00B233F5"/>
    <w:rsid w:val="00B2361F"/>
    <w:rsid w:val="00B23AB7"/>
    <w:rsid w:val="00B23B72"/>
    <w:rsid w:val="00B23E4B"/>
    <w:rsid w:val="00B262D5"/>
    <w:rsid w:val="00B26E93"/>
    <w:rsid w:val="00B27873"/>
    <w:rsid w:val="00B27A42"/>
    <w:rsid w:val="00B30734"/>
    <w:rsid w:val="00B30CF4"/>
    <w:rsid w:val="00B324CC"/>
    <w:rsid w:val="00B3350F"/>
    <w:rsid w:val="00B336C7"/>
    <w:rsid w:val="00B345CA"/>
    <w:rsid w:val="00B3789A"/>
    <w:rsid w:val="00B400D0"/>
    <w:rsid w:val="00B40476"/>
    <w:rsid w:val="00B40B9F"/>
    <w:rsid w:val="00B41538"/>
    <w:rsid w:val="00B415EB"/>
    <w:rsid w:val="00B42633"/>
    <w:rsid w:val="00B42A07"/>
    <w:rsid w:val="00B43A44"/>
    <w:rsid w:val="00B43CC8"/>
    <w:rsid w:val="00B447C9"/>
    <w:rsid w:val="00B44E6A"/>
    <w:rsid w:val="00B45073"/>
    <w:rsid w:val="00B45765"/>
    <w:rsid w:val="00B458B5"/>
    <w:rsid w:val="00B45A62"/>
    <w:rsid w:val="00B45C6A"/>
    <w:rsid w:val="00B466F7"/>
    <w:rsid w:val="00B469DD"/>
    <w:rsid w:val="00B500F0"/>
    <w:rsid w:val="00B5198B"/>
    <w:rsid w:val="00B52C33"/>
    <w:rsid w:val="00B537F1"/>
    <w:rsid w:val="00B53847"/>
    <w:rsid w:val="00B53C11"/>
    <w:rsid w:val="00B53CE2"/>
    <w:rsid w:val="00B54496"/>
    <w:rsid w:val="00B54BF3"/>
    <w:rsid w:val="00B54D8B"/>
    <w:rsid w:val="00B54FF3"/>
    <w:rsid w:val="00B5626F"/>
    <w:rsid w:val="00B567C9"/>
    <w:rsid w:val="00B56CA8"/>
    <w:rsid w:val="00B6092F"/>
    <w:rsid w:val="00B62267"/>
    <w:rsid w:val="00B62C77"/>
    <w:rsid w:val="00B63944"/>
    <w:rsid w:val="00B647B5"/>
    <w:rsid w:val="00B65169"/>
    <w:rsid w:val="00B655AC"/>
    <w:rsid w:val="00B65C4B"/>
    <w:rsid w:val="00B67F32"/>
    <w:rsid w:val="00B703D2"/>
    <w:rsid w:val="00B70752"/>
    <w:rsid w:val="00B7110F"/>
    <w:rsid w:val="00B72B0B"/>
    <w:rsid w:val="00B75030"/>
    <w:rsid w:val="00B75CCC"/>
    <w:rsid w:val="00B761CF"/>
    <w:rsid w:val="00B76928"/>
    <w:rsid w:val="00B7753D"/>
    <w:rsid w:val="00B77942"/>
    <w:rsid w:val="00B8036B"/>
    <w:rsid w:val="00B80AF4"/>
    <w:rsid w:val="00B80E07"/>
    <w:rsid w:val="00B81597"/>
    <w:rsid w:val="00B8199E"/>
    <w:rsid w:val="00B81A45"/>
    <w:rsid w:val="00B83900"/>
    <w:rsid w:val="00B85D2F"/>
    <w:rsid w:val="00B865F3"/>
    <w:rsid w:val="00B86CE3"/>
    <w:rsid w:val="00B86F9C"/>
    <w:rsid w:val="00B879A3"/>
    <w:rsid w:val="00B87F42"/>
    <w:rsid w:val="00B90AE7"/>
    <w:rsid w:val="00B91435"/>
    <w:rsid w:val="00B914AA"/>
    <w:rsid w:val="00B91F6E"/>
    <w:rsid w:val="00B92228"/>
    <w:rsid w:val="00B93082"/>
    <w:rsid w:val="00B93BDD"/>
    <w:rsid w:val="00B93C1B"/>
    <w:rsid w:val="00B93F4A"/>
    <w:rsid w:val="00B9581D"/>
    <w:rsid w:val="00B95C3F"/>
    <w:rsid w:val="00B96731"/>
    <w:rsid w:val="00B96B10"/>
    <w:rsid w:val="00B97AEC"/>
    <w:rsid w:val="00B97E27"/>
    <w:rsid w:val="00BA1B07"/>
    <w:rsid w:val="00BA22E6"/>
    <w:rsid w:val="00BA2E25"/>
    <w:rsid w:val="00BA3248"/>
    <w:rsid w:val="00BA3DF6"/>
    <w:rsid w:val="00BA423B"/>
    <w:rsid w:val="00BA45EE"/>
    <w:rsid w:val="00BA5904"/>
    <w:rsid w:val="00BA7075"/>
    <w:rsid w:val="00BA727E"/>
    <w:rsid w:val="00BA776D"/>
    <w:rsid w:val="00BB10F6"/>
    <w:rsid w:val="00BB1CDB"/>
    <w:rsid w:val="00BB270A"/>
    <w:rsid w:val="00BB3032"/>
    <w:rsid w:val="00BB504A"/>
    <w:rsid w:val="00BB5635"/>
    <w:rsid w:val="00BB5763"/>
    <w:rsid w:val="00BB5BD8"/>
    <w:rsid w:val="00BB5FE6"/>
    <w:rsid w:val="00BB66C4"/>
    <w:rsid w:val="00BB6948"/>
    <w:rsid w:val="00BB6E79"/>
    <w:rsid w:val="00BB7FB8"/>
    <w:rsid w:val="00BC0268"/>
    <w:rsid w:val="00BC18C1"/>
    <w:rsid w:val="00BC2344"/>
    <w:rsid w:val="00BC264A"/>
    <w:rsid w:val="00BC3441"/>
    <w:rsid w:val="00BC5D23"/>
    <w:rsid w:val="00BC61E5"/>
    <w:rsid w:val="00BC6274"/>
    <w:rsid w:val="00BD125F"/>
    <w:rsid w:val="00BD1BEA"/>
    <w:rsid w:val="00BD26DB"/>
    <w:rsid w:val="00BD2A15"/>
    <w:rsid w:val="00BD3BD8"/>
    <w:rsid w:val="00BD41F7"/>
    <w:rsid w:val="00BD4272"/>
    <w:rsid w:val="00BD47F0"/>
    <w:rsid w:val="00BD56F6"/>
    <w:rsid w:val="00BD67A7"/>
    <w:rsid w:val="00BE0B27"/>
    <w:rsid w:val="00BE250D"/>
    <w:rsid w:val="00BE43F5"/>
    <w:rsid w:val="00BE4703"/>
    <w:rsid w:val="00BE5D74"/>
    <w:rsid w:val="00BE60C9"/>
    <w:rsid w:val="00BE679D"/>
    <w:rsid w:val="00BE6CA8"/>
    <w:rsid w:val="00BE70CF"/>
    <w:rsid w:val="00BE7A36"/>
    <w:rsid w:val="00BE7EB2"/>
    <w:rsid w:val="00BF0233"/>
    <w:rsid w:val="00BF0459"/>
    <w:rsid w:val="00BF0961"/>
    <w:rsid w:val="00BF16AA"/>
    <w:rsid w:val="00BF215B"/>
    <w:rsid w:val="00BF3C5D"/>
    <w:rsid w:val="00BF3FC8"/>
    <w:rsid w:val="00BF4639"/>
    <w:rsid w:val="00BF5DE4"/>
    <w:rsid w:val="00BF7161"/>
    <w:rsid w:val="00BF7273"/>
    <w:rsid w:val="00BF7911"/>
    <w:rsid w:val="00C00A27"/>
    <w:rsid w:val="00C010AC"/>
    <w:rsid w:val="00C014CA"/>
    <w:rsid w:val="00C01C18"/>
    <w:rsid w:val="00C02DC9"/>
    <w:rsid w:val="00C035CE"/>
    <w:rsid w:val="00C03C81"/>
    <w:rsid w:val="00C03FB3"/>
    <w:rsid w:val="00C058CC"/>
    <w:rsid w:val="00C06409"/>
    <w:rsid w:val="00C10F4D"/>
    <w:rsid w:val="00C11244"/>
    <w:rsid w:val="00C113CC"/>
    <w:rsid w:val="00C1192E"/>
    <w:rsid w:val="00C120C6"/>
    <w:rsid w:val="00C13E3B"/>
    <w:rsid w:val="00C1415E"/>
    <w:rsid w:val="00C142F8"/>
    <w:rsid w:val="00C15162"/>
    <w:rsid w:val="00C16534"/>
    <w:rsid w:val="00C20171"/>
    <w:rsid w:val="00C20259"/>
    <w:rsid w:val="00C2103B"/>
    <w:rsid w:val="00C213BF"/>
    <w:rsid w:val="00C213EB"/>
    <w:rsid w:val="00C216D7"/>
    <w:rsid w:val="00C223A3"/>
    <w:rsid w:val="00C23231"/>
    <w:rsid w:val="00C247F6"/>
    <w:rsid w:val="00C24906"/>
    <w:rsid w:val="00C25D68"/>
    <w:rsid w:val="00C25E73"/>
    <w:rsid w:val="00C26BF0"/>
    <w:rsid w:val="00C26FA4"/>
    <w:rsid w:val="00C27C2B"/>
    <w:rsid w:val="00C3009C"/>
    <w:rsid w:val="00C310C2"/>
    <w:rsid w:val="00C31287"/>
    <w:rsid w:val="00C34745"/>
    <w:rsid w:val="00C34EE2"/>
    <w:rsid w:val="00C357AF"/>
    <w:rsid w:val="00C35B1E"/>
    <w:rsid w:val="00C35B74"/>
    <w:rsid w:val="00C3651D"/>
    <w:rsid w:val="00C368BB"/>
    <w:rsid w:val="00C368CC"/>
    <w:rsid w:val="00C41C06"/>
    <w:rsid w:val="00C41D65"/>
    <w:rsid w:val="00C42959"/>
    <w:rsid w:val="00C44562"/>
    <w:rsid w:val="00C445DC"/>
    <w:rsid w:val="00C44720"/>
    <w:rsid w:val="00C44D34"/>
    <w:rsid w:val="00C4669E"/>
    <w:rsid w:val="00C46B1A"/>
    <w:rsid w:val="00C47113"/>
    <w:rsid w:val="00C5119A"/>
    <w:rsid w:val="00C527B6"/>
    <w:rsid w:val="00C53786"/>
    <w:rsid w:val="00C53B4C"/>
    <w:rsid w:val="00C54EE7"/>
    <w:rsid w:val="00C556E3"/>
    <w:rsid w:val="00C56D6D"/>
    <w:rsid w:val="00C578B9"/>
    <w:rsid w:val="00C57C3F"/>
    <w:rsid w:val="00C57FDB"/>
    <w:rsid w:val="00C6030E"/>
    <w:rsid w:val="00C6058A"/>
    <w:rsid w:val="00C60CA4"/>
    <w:rsid w:val="00C60CF3"/>
    <w:rsid w:val="00C60D90"/>
    <w:rsid w:val="00C6220B"/>
    <w:rsid w:val="00C62F3B"/>
    <w:rsid w:val="00C644A0"/>
    <w:rsid w:val="00C64CB3"/>
    <w:rsid w:val="00C6536A"/>
    <w:rsid w:val="00C66EAF"/>
    <w:rsid w:val="00C67301"/>
    <w:rsid w:val="00C67AA9"/>
    <w:rsid w:val="00C70240"/>
    <w:rsid w:val="00C7061F"/>
    <w:rsid w:val="00C7113B"/>
    <w:rsid w:val="00C737A0"/>
    <w:rsid w:val="00C73A90"/>
    <w:rsid w:val="00C73C55"/>
    <w:rsid w:val="00C754C0"/>
    <w:rsid w:val="00C761BD"/>
    <w:rsid w:val="00C762D0"/>
    <w:rsid w:val="00C7650D"/>
    <w:rsid w:val="00C80002"/>
    <w:rsid w:val="00C8118A"/>
    <w:rsid w:val="00C81667"/>
    <w:rsid w:val="00C83220"/>
    <w:rsid w:val="00C83A0B"/>
    <w:rsid w:val="00C84758"/>
    <w:rsid w:val="00C84B4C"/>
    <w:rsid w:val="00C86092"/>
    <w:rsid w:val="00C90F30"/>
    <w:rsid w:val="00C92E73"/>
    <w:rsid w:val="00C947D1"/>
    <w:rsid w:val="00C94947"/>
    <w:rsid w:val="00C9498A"/>
    <w:rsid w:val="00C9555A"/>
    <w:rsid w:val="00C96855"/>
    <w:rsid w:val="00C96F5A"/>
    <w:rsid w:val="00C97F01"/>
    <w:rsid w:val="00CA047A"/>
    <w:rsid w:val="00CA16F0"/>
    <w:rsid w:val="00CA31A4"/>
    <w:rsid w:val="00CA395A"/>
    <w:rsid w:val="00CA4547"/>
    <w:rsid w:val="00CA4AD0"/>
    <w:rsid w:val="00CA4CE5"/>
    <w:rsid w:val="00CA56CC"/>
    <w:rsid w:val="00CA66FC"/>
    <w:rsid w:val="00CA6A99"/>
    <w:rsid w:val="00CA6D60"/>
    <w:rsid w:val="00CA767A"/>
    <w:rsid w:val="00CA7717"/>
    <w:rsid w:val="00CB0B7E"/>
    <w:rsid w:val="00CB0CA3"/>
    <w:rsid w:val="00CB1F6F"/>
    <w:rsid w:val="00CB233A"/>
    <w:rsid w:val="00CB3204"/>
    <w:rsid w:val="00CB3286"/>
    <w:rsid w:val="00CB49F7"/>
    <w:rsid w:val="00CB5549"/>
    <w:rsid w:val="00CB5722"/>
    <w:rsid w:val="00CB5BF3"/>
    <w:rsid w:val="00CB6E1D"/>
    <w:rsid w:val="00CC02B1"/>
    <w:rsid w:val="00CC0854"/>
    <w:rsid w:val="00CC1D4F"/>
    <w:rsid w:val="00CC1E5A"/>
    <w:rsid w:val="00CC34BC"/>
    <w:rsid w:val="00CC400E"/>
    <w:rsid w:val="00CC45B5"/>
    <w:rsid w:val="00CC5801"/>
    <w:rsid w:val="00CC5AFF"/>
    <w:rsid w:val="00CC6687"/>
    <w:rsid w:val="00CC6FBA"/>
    <w:rsid w:val="00CC70A0"/>
    <w:rsid w:val="00CC77B9"/>
    <w:rsid w:val="00CC7BDD"/>
    <w:rsid w:val="00CD0D83"/>
    <w:rsid w:val="00CD0F3A"/>
    <w:rsid w:val="00CD28CD"/>
    <w:rsid w:val="00CD37F0"/>
    <w:rsid w:val="00CD385A"/>
    <w:rsid w:val="00CD4628"/>
    <w:rsid w:val="00CD495D"/>
    <w:rsid w:val="00CD4A3E"/>
    <w:rsid w:val="00CD52C0"/>
    <w:rsid w:val="00CD57C8"/>
    <w:rsid w:val="00CD6073"/>
    <w:rsid w:val="00CD6097"/>
    <w:rsid w:val="00CD616F"/>
    <w:rsid w:val="00CD6A7E"/>
    <w:rsid w:val="00CD6B95"/>
    <w:rsid w:val="00CD6D25"/>
    <w:rsid w:val="00CD6D6B"/>
    <w:rsid w:val="00CD76AA"/>
    <w:rsid w:val="00CD778B"/>
    <w:rsid w:val="00CE1636"/>
    <w:rsid w:val="00CE1A42"/>
    <w:rsid w:val="00CE3418"/>
    <w:rsid w:val="00CE447E"/>
    <w:rsid w:val="00CE4CFA"/>
    <w:rsid w:val="00CE5E7D"/>
    <w:rsid w:val="00CF042A"/>
    <w:rsid w:val="00CF0ED4"/>
    <w:rsid w:val="00CF2BEF"/>
    <w:rsid w:val="00CF2ED0"/>
    <w:rsid w:val="00CF35B4"/>
    <w:rsid w:val="00CF3E4A"/>
    <w:rsid w:val="00CF494F"/>
    <w:rsid w:val="00CF56DE"/>
    <w:rsid w:val="00CF5A4A"/>
    <w:rsid w:val="00CF5E13"/>
    <w:rsid w:val="00CF61D6"/>
    <w:rsid w:val="00CF6643"/>
    <w:rsid w:val="00CF6DFF"/>
    <w:rsid w:val="00CF7429"/>
    <w:rsid w:val="00CF78F3"/>
    <w:rsid w:val="00D01E17"/>
    <w:rsid w:val="00D02C64"/>
    <w:rsid w:val="00D04410"/>
    <w:rsid w:val="00D0457D"/>
    <w:rsid w:val="00D066AB"/>
    <w:rsid w:val="00D073DE"/>
    <w:rsid w:val="00D07E60"/>
    <w:rsid w:val="00D10873"/>
    <w:rsid w:val="00D1286A"/>
    <w:rsid w:val="00D13F48"/>
    <w:rsid w:val="00D143C3"/>
    <w:rsid w:val="00D1665B"/>
    <w:rsid w:val="00D1747F"/>
    <w:rsid w:val="00D1749C"/>
    <w:rsid w:val="00D17CBD"/>
    <w:rsid w:val="00D211AD"/>
    <w:rsid w:val="00D221A2"/>
    <w:rsid w:val="00D22DD3"/>
    <w:rsid w:val="00D22E06"/>
    <w:rsid w:val="00D256E9"/>
    <w:rsid w:val="00D259A4"/>
    <w:rsid w:val="00D25D39"/>
    <w:rsid w:val="00D267D5"/>
    <w:rsid w:val="00D26887"/>
    <w:rsid w:val="00D2795F"/>
    <w:rsid w:val="00D27A07"/>
    <w:rsid w:val="00D30244"/>
    <w:rsid w:val="00D30870"/>
    <w:rsid w:val="00D30F17"/>
    <w:rsid w:val="00D32116"/>
    <w:rsid w:val="00D32739"/>
    <w:rsid w:val="00D32A51"/>
    <w:rsid w:val="00D3396B"/>
    <w:rsid w:val="00D33A2C"/>
    <w:rsid w:val="00D33EDF"/>
    <w:rsid w:val="00D34B89"/>
    <w:rsid w:val="00D3532A"/>
    <w:rsid w:val="00D36281"/>
    <w:rsid w:val="00D363F6"/>
    <w:rsid w:val="00D3777F"/>
    <w:rsid w:val="00D378D7"/>
    <w:rsid w:val="00D4320B"/>
    <w:rsid w:val="00D456CF"/>
    <w:rsid w:val="00D45F0C"/>
    <w:rsid w:val="00D468F0"/>
    <w:rsid w:val="00D476E8"/>
    <w:rsid w:val="00D50223"/>
    <w:rsid w:val="00D516FB"/>
    <w:rsid w:val="00D51A5F"/>
    <w:rsid w:val="00D524B0"/>
    <w:rsid w:val="00D5287A"/>
    <w:rsid w:val="00D52A2B"/>
    <w:rsid w:val="00D52D40"/>
    <w:rsid w:val="00D5421C"/>
    <w:rsid w:val="00D54CB5"/>
    <w:rsid w:val="00D561A7"/>
    <w:rsid w:val="00D56CEF"/>
    <w:rsid w:val="00D56E00"/>
    <w:rsid w:val="00D57373"/>
    <w:rsid w:val="00D577FF"/>
    <w:rsid w:val="00D60449"/>
    <w:rsid w:val="00D60811"/>
    <w:rsid w:val="00D60E00"/>
    <w:rsid w:val="00D63F22"/>
    <w:rsid w:val="00D642C6"/>
    <w:rsid w:val="00D653F4"/>
    <w:rsid w:val="00D65D1C"/>
    <w:rsid w:val="00D669BA"/>
    <w:rsid w:val="00D67A55"/>
    <w:rsid w:val="00D67C8D"/>
    <w:rsid w:val="00D7040A"/>
    <w:rsid w:val="00D72B06"/>
    <w:rsid w:val="00D72B22"/>
    <w:rsid w:val="00D73D7E"/>
    <w:rsid w:val="00D7463C"/>
    <w:rsid w:val="00D758B1"/>
    <w:rsid w:val="00D768AF"/>
    <w:rsid w:val="00D77568"/>
    <w:rsid w:val="00D80096"/>
    <w:rsid w:val="00D80518"/>
    <w:rsid w:val="00D8188A"/>
    <w:rsid w:val="00D81E8D"/>
    <w:rsid w:val="00D8220F"/>
    <w:rsid w:val="00D82723"/>
    <w:rsid w:val="00D83388"/>
    <w:rsid w:val="00D838DD"/>
    <w:rsid w:val="00D83F60"/>
    <w:rsid w:val="00D852F3"/>
    <w:rsid w:val="00D854E7"/>
    <w:rsid w:val="00D86117"/>
    <w:rsid w:val="00D86387"/>
    <w:rsid w:val="00D86985"/>
    <w:rsid w:val="00D86AD9"/>
    <w:rsid w:val="00D9184A"/>
    <w:rsid w:val="00D92173"/>
    <w:rsid w:val="00D92692"/>
    <w:rsid w:val="00D92E91"/>
    <w:rsid w:val="00D9366F"/>
    <w:rsid w:val="00D93E18"/>
    <w:rsid w:val="00D950FF"/>
    <w:rsid w:val="00D9557D"/>
    <w:rsid w:val="00DA0E02"/>
    <w:rsid w:val="00DA1BBF"/>
    <w:rsid w:val="00DA26C8"/>
    <w:rsid w:val="00DA2826"/>
    <w:rsid w:val="00DA3393"/>
    <w:rsid w:val="00DA46C6"/>
    <w:rsid w:val="00DA4BB7"/>
    <w:rsid w:val="00DA5CF8"/>
    <w:rsid w:val="00DA6805"/>
    <w:rsid w:val="00DA6BD6"/>
    <w:rsid w:val="00DA7913"/>
    <w:rsid w:val="00DA7AA7"/>
    <w:rsid w:val="00DA7C9B"/>
    <w:rsid w:val="00DA7EFE"/>
    <w:rsid w:val="00DB0B8A"/>
    <w:rsid w:val="00DB15D2"/>
    <w:rsid w:val="00DB2D05"/>
    <w:rsid w:val="00DB38E0"/>
    <w:rsid w:val="00DB43CD"/>
    <w:rsid w:val="00DB43DB"/>
    <w:rsid w:val="00DB4433"/>
    <w:rsid w:val="00DB6BAF"/>
    <w:rsid w:val="00DC02A9"/>
    <w:rsid w:val="00DC0D3D"/>
    <w:rsid w:val="00DC24CC"/>
    <w:rsid w:val="00DC2DC2"/>
    <w:rsid w:val="00DC3DA5"/>
    <w:rsid w:val="00DC475C"/>
    <w:rsid w:val="00DC593A"/>
    <w:rsid w:val="00DC5DEC"/>
    <w:rsid w:val="00DC6DC9"/>
    <w:rsid w:val="00DC6ED7"/>
    <w:rsid w:val="00DC7BE1"/>
    <w:rsid w:val="00DC7F14"/>
    <w:rsid w:val="00DD045D"/>
    <w:rsid w:val="00DD04E5"/>
    <w:rsid w:val="00DD0D43"/>
    <w:rsid w:val="00DD0D89"/>
    <w:rsid w:val="00DD31B4"/>
    <w:rsid w:val="00DD3F3D"/>
    <w:rsid w:val="00DD5A24"/>
    <w:rsid w:val="00DD63F7"/>
    <w:rsid w:val="00DD7176"/>
    <w:rsid w:val="00DE2B9A"/>
    <w:rsid w:val="00DE2CE9"/>
    <w:rsid w:val="00DE5061"/>
    <w:rsid w:val="00DE53A4"/>
    <w:rsid w:val="00DE63E0"/>
    <w:rsid w:val="00DE658A"/>
    <w:rsid w:val="00DE7710"/>
    <w:rsid w:val="00DE7C8B"/>
    <w:rsid w:val="00DF0193"/>
    <w:rsid w:val="00DF09C7"/>
    <w:rsid w:val="00DF0AE7"/>
    <w:rsid w:val="00DF12C4"/>
    <w:rsid w:val="00DF197C"/>
    <w:rsid w:val="00DF253B"/>
    <w:rsid w:val="00DF2887"/>
    <w:rsid w:val="00DF2924"/>
    <w:rsid w:val="00DF3851"/>
    <w:rsid w:val="00DF3A61"/>
    <w:rsid w:val="00DF53FD"/>
    <w:rsid w:val="00DF5B7C"/>
    <w:rsid w:val="00DF7EE5"/>
    <w:rsid w:val="00E00726"/>
    <w:rsid w:val="00E00EA8"/>
    <w:rsid w:val="00E01227"/>
    <w:rsid w:val="00E01A8C"/>
    <w:rsid w:val="00E025A5"/>
    <w:rsid w:val="00E02817"/>
    <w:rsid w:val="00E04367"/>
    <w:rsid w:val="00E04DEB"/>
    <w:rsid w:val="00E04E0D"/>
    <w:rsid w:val="00E0576F"/>
    <w:rsid w:val="00E07D87"/>
    <w:rsid w:val="00E07ED8"/>
    <w:rsid w:val="00E106E8"/>
    <w:rsid w:val="00E11205"/>
    <w:rsid w:val="00E1201D"/>
    <w:rsid w:val="00E13239"/>
    <w:rsid w:val="00E13D5B"/>
    <w:rsid w:val="00E14107"/>
    <w:rsid w:val="00E156B3"/>
    <w:rsid w:val="00E158EC"/>
    <w:rsid w:val="00E15BF2"/>
    <w:rsid w:val="00E16278"/>
    <w:rsid w:val="00E16684"/>
    <w:rsid w:val="00E17049"/>
    <w:rsid w:val="00E20112"/>
    <w:rsid w:val="00E20480"/>
    <w:rsid w:val="00E20658"/>
    <w:rsid w:val="00E208B4"/>
    <w:rsid w:val="00E20BC1"/>
    <w:rsid w:val="00E20DC7"/>
    <w:rsid w:val="00E20FA0"/>
    <w:rsid w:val="00E216EE"/>
    <w:rsid w:val="00E21A43"/>
    <w:rsid w:val="00E21E4E"/>
    <w:rsid w:val="00E2256D"/>
    <w:rsid w:val="00E23C90"/>
    <w:rsid w:val="00E246D1"/>
    <w:rsid w:val="00E2470C"/>
    <w:rsid w:val="00E24FAA"/>
    <w:rsid w:val="00E260DB"/>
    <w:rsid w:val="00E26381"/>
    <w:rsid w:val="00E268C9"/>
    <w:rsid w:val="00E268D0"/>
    <w:rsid w:val="00E26B38"/>
    <w:rsid w:val="00E26EDE"/>
    <w:rsid w:val="00E2704B"/>
    <w:rsid w:val="00E27A69"/>
    <w:rsid w:val="00E27FE9"/>
    <w:rsid w:val="00E304A0"/>
    <w:rsid w:val="00E30512"/>
    <w:rsid w:val="00E30C23"/>
    <w:rsid w:val="00E3120F"/>
    <w:rsid w:val="00E315F1"/>
    <w:rsid w:val="00E32535"/>
    <w:rsid w:val="00E32C34"/>
    <w:rsid w:val="00E32D61"/>
    <w:rsid w:val="00E34AD3"/>
    <w:rsid w:val="00E358D6"/>
    <w:rsid w:val="00E3590F"/>
    <w:rsid w:val="00E35FE2"/>
    <w:rsid w:val="00E3602A"/>
    <w:rsid w:val="00E36AB2"/>
    <w:rsid w:val="00E37722"/>
    <w:rsid w:val="00E37BCC"/>
    <w:rsid w:val="00E40264"/>
    <w:rsid w:val="00E411CD"/>
    <w:rsid w:val="00E41A13"/>
    <w:rsid w:val="00E4211E"/>
    <w:rsid w:val="00E431F0"/>
    <w:rsid w:val="00E4382C"/>
    <w:rsid w:val="00E43AFB"/>
    <w:rsid w:val="00E44231"/>
    <w:rsid w:val="00E447CE"/>
    <w:rsid w:val="00E44AF3"/>
    <w:rsid w:val="00E44EBB"/>
    <w:rsid w:val="00E46701"/>
    <w:rsid w:val="00E46CEF"/>
    <w:rsid w:val="00E5038F"/>
    <w:rsid w:val="00E504DE"/>
    <w:rsid w:val="00E50D24"/>
    <w:rsid w:val="00E51C3A"/>
    <w:rsid w:val="00E52C77"/>
    <w:rsid w:val="00E53687"/>
    <w:rsid w:val="00E54DEA"/>
    <w:rsid w:val="00E57301"/>
    <w:rsid w:val="00E57EE6"/>
    <w:rsid w:val="00E60658"/>
    <w:rsid w:val="00E627C7"/>
    <w:rsid w:val="00E64F19"/>
    <w:rsid w:val="00E65053"/>
    <w:rsid w:val="00E66082"/>
    <w:rsid w:val="00E66222"/>
    <w:rsid w:val="00E667DC"/>
    <w:rsid w:val="00E66D8E"/>
    <w:rsid w:val="00E704FA"/>
    <w:rsid w:val="00E70A8E"/>
    <w:rsid w:val="00E715E7"/>
    <w:rsid w:val="00E71CA5"/>
    <w:rsid w:val="00E7263B"/>
    <w:rsid w:val="00E72815"/>
    <w:rsid w:val="00E72FCB"/>
    <w:rsid w:val="00E737DA"/>
    <w:rsid w:val="00E73877"/>
    <w:rsid w:val="00E7416F"/>
    <w:rsid w:val="00E74F15"/>
    <w:rsid w:val="00E772D4"/>
    <w:rsid w:val="00E77646"/>
    <w:rsid w:val="00E77984"/>
    <w:rsid w:val="00E82428"/>
    <w:rsid w:val="00E82442"/>
    <w:rsid w:val="00E8278C"/>
    <w:rsid w:val="00E830D6"/>
    <w:rsid w:val="00E8370A"/>
    <w:rsid w:val="00E844F8"/>
    <w:rsid w:val="00E848E3"/>
    <w:rsid w:val="00E85A54"/>
    <w:rsid w:val="00E862D7"/>
    <w:rsid w:val="00E866FF"/>
    <w:rsid w:val="00E90736"/>
    <w:rsid w:val="00E907A9"/>
    <w:rsid w:val="00E90E94"/>
    <w:rsid w:val="00E9116D"/>
    <w:rsid w:val="00E91FCF"/>
    <w:rsid w:val="00E922AF"/>
    <w:rsid w:val="00E9359C"/>
    <w:rsid w:val="00E93ECE"/>
    <w:rsid w:val="00E94663"/>
    <w:rsid w:val="00E94711"/>
    <w:rsid w:val="00E94FCE"/>
    <w:rsid w:val="00E9547F"/>
    <w:rsid w:val="00E964FA"/>
    <w:rsid w:val="00E97BC9"/>
    <w:rsid w:val="00E97EB2"/>
    <w:rsid w:val="00EA0C07"/>
    <w:rsid w:val="00EA1108"/>
    <w:rsid w:val="00EA1730"/>
    <w:rsid w:val="00EA1E59"/>
    <w:rsid w:val="00EA3F81"/>
    <w:rsid w:val="00EB07E6"/>
    <w:rsid w:val="00EB133E"/>
    <w:rsid w:val="00EB16F6"/>
    <w:rsid w:val="00EB2951"/>
    <w:rsid w:val="00EB32F2"/>
    <w:rsid w:val="00EB575B"/>
    <w:rsid w:val="00EB5952"/>
    <w:rsid w:val="00EB6514"/>
    <w:rsid w:val="00EB6593"/>
    <w:rsid w:val="00EB7CB0"/>
    <w:rsid w:val="00EC1065"/>
    <w:rsid w:val="00EC2233"/>
    <w:rsid w:val="00EC2BC2"/>
    <w:rsid w:val="00EC3C73"/>
    <w:rsid w:val="00EC5357"/>
    <w:rsid w:val="00EC67E0"/>
    <w:rsid w:val="00ED091B"/>
    <w:rsid w:val="00ED1902"/>
    <w:rsid w:val="00ED22D5"/>
    <w:rsid w:val="00ED252C"/>
    <w:rsid w:val="00ED2990"/>
    <w:rsid w:val="00ED3166"/>
    <w:rsid w:val="00ED3242"/>
    <w:rsid w:val="00ED3D7C"/>
    <w:rsid w:val="00ED41B8"/>
    <w:rsid w:val="00ED45EE"/>
    <w:rsid w:val="00ED4F13"/>
    <w:rsid w:val="00ED6467"/>
    <w:rsid w:val="00EE0F93"/>
    <w:rsid w:val="00EE1DA5"/>
    <w:rsid w:val="00EE2411"/>
    <w:rsid w:val="00EE2550"/>
    <w:rsid w:val="00EE32BE"/>
    <w:rsid w:val="00EE3B2C"/>
    <w:rsid w:val="00EE416B"/>
    <w:rsid w:val="00EE61C6"/>
    <w:rsid w:val="00EF178C"/>
    <w:rsid w:val="00EF1A7A"/>
    <w:rsid w:val="00EF1B17"/>
    <w:rsid w:val="00EF2113"/>
    <w:rsid w:val="00EF2F47"/>
    <w:rsid w:val="00EF439B"/>
    <w:rsid w:val="00EF4B7A"/>
    <w:rsid w:val="00EF4D98"/>
    <w:rsid w:val="00EF6609"/>
    <w:rsid w:val="00EF6957"/>
    <w:rsid w:val="00EF79DF"/>
    <w:rsid w:val="00EF7C1D"/>
    <w:rsid w:val="00F005C1"/>
    <w:rsid w:val="00F00935"/>
    <w:rsid w:val="00F00D11"/>
    <w:rsid w:val="00F00F3C"/>
    <w:rsid w:val="00F0191A"/>
    <w:rsid w:val="00F0252C"/>
    <w:rsid w:val="00F0293A"/>
    <w:rsid w:val="00F0301C"/>
    <w:rsid w:val="00F037B2"/>
    <w:rsid w:val="00F03CC2"/>
    <w:rsid w:val="00F03E1A"/>
    <w:rsid w:val="00F040A8"/>
    <w:rsid w:val="00F041DA"/>
    <w:rsid w:val="00F05D5C"/>
    <w:rsid w:val="00F062FB"/>
    <w:rsid w:val="00F069E8"/>
    <w:rsid w:val="00F0794E"/>
    <w:rsid w:val="00F07BC0"/>
    <w:rsid w:val="00F07C5C"/>
    <w:rsid w:val="00F07E78"/>
    <w:rsid w:val="00F117F4"/>
    <w:rsid w:val="00F11F29"/>
    <w:rsid w:val="00F134C1"/>
    <w:rsid w:val="00F1367B"/>
    <w:rsid w:val="00F13B53"/>
    <w:rsid w:val="00F14C35"/>
    <w:rsid w:val="00F15636"/>
    <w:rsid w:val="00F2137D"/>
    <w:rsid w:val="00F21BE7"/>
    <w:rsid w:val="00F21EFB"/>
    <w:rsid w:val="00F2253A"/>
    <w:rsid w:val="00F22A7A"/>
    <w:rsid w:val="00F2301F"/>
    <w:rsid w:val="00F230B3"/>
    <w:rsid w:val="00F23A92"/>
    <w:rsid w:val="00F24BCE"/>
    <w:rsid w:val="00F25514"/>
    <w:rsid w:val="00F267B1"/>
    <w:rsid w:val="00F26F8B"/>
    <w:rsid w:val="00F27F5D"/>
    <w:rsid w:val="00F30510"/>
    <w:rsid w:val="00F319A4"/>
    <w:rsid w:val="00F32766"/>
    <w:rsid w:val="00F327CB"/>
    <w:rsid w:val="00F32B52"/>
    <w:rsid w:val="00F343ED"/>
    <w:rsid w:val="00F34D96"/>
    <w:rsid w:val="00F35C83"/>
    <w:rsid w:val="00F3677D"/>
    <w:rsid w:val="00F376A9"/>
    <w:rsid w:val="00F37CA1"/>
    <w:rsid w:val="00F401C9"/>
    <w:rsid w:val="00F4035C"/>
    <w:rsid w:val="00F4038C"/>
    <w:rsid w:val="00F40450"/>
    <w:rsid w:val="00F43291"/>
    <w:rsid w:val="00F4394C"/>
    <w:rsid w:val="00F4403B"/>
    <w:rsid w:val="00F440F1"/>
    <w:rsid w:val="00F44B92"/>
    <w:rsid w:val="00F44EFC"/>
    <w:rsid w:val="00F4538B"/>
    <w:rsid w:val="00F45EC7"/>
    <w:rsid w:val="00F46AE5"/>
    <w:rsid w:val="00F46B20"/>
    <w:rsid w:val="00F46CAF"/>
    <w:rsid w:val="00F479E8"/>
    <w:rsid w:val="00F47B73"/>
    <w:rsid w:val="00F52619"/>
    <w:rsid w:val="00F52C3A"/>
    <w:rsid w:val="00F52E2C"/>
    <w:rsid w:val="00F52F12"/>
    <w:rsid w:val="00F5349C"/>
    <w:rsid w:val="00F53685"/>
    <w:rsid w:val="00F5379A"/>
    <w:rsid w:val="00F542D5"/>
    <w:rsid w:val="00F54943"/>
    <w:rsid w:val="00F55882"/>
    <w:rsid w:val="00F55FA4"/>
    <w:rsid w:val="00F56B01"/>
    <w:rsid w:val="00F57139"/>
    <w:rsid w:val="00F60CA3"/>
    <w:rsid w:val="00F6320D"/>
    <w:rsid w:val="00F64898"/>
    <w:rsid w:val="00F64F90"/>
    <w:rsid w:val="00F65809"/>
    <w:rsid w:val="00F65AB8"/>
    <w:rsid w:val="00F668A0"/>
    <w:rsid w:val="00F702E3"/>
    <w:rsid w:val="00F711B9"/>
    <w:rsid w:val="00F73CD2"/>
    <w:rsid w:val="00F73CD8"/>
    <w:rsid w:val="00F7547E"/>
    <w:rsid w:val="00F75DC4"/>
    <w:rsid w:val="00F76A8E"/>
    <w:rsid w:val="00F80B9A"/>
    <w:rsid w:val="00F80C45"/>
    <w:rsid w:val="00F80EEF"/>
    <w:rsid w:val="00F80F4F"/>
    <w:rsid w:val="00F81482"/>
    <w:rsid w:val="00F82389"/>
    <w:rsid w:val="00F82451"/>
    <w:rsid w:val="00F82480"/>
    <w:rsid w:val="00F8344F"/>
    <w:rsid w:val="00F8484A"/>
    <w:rsid w:val="00F84D67"/>
    <w:rsid w:val="00F84D8F"/>
    <w:rsid w:val="00F85F1B"/>
    <w:rsid w:val="00F866EE"/>
    <w:rsid w:val="00F86976"/>
    <w:rsid w:val="00F878DF"/>
    <w:rsid w:val="00F9025E"/>
    <w:rsid w:val="00F90679"/>
    <w:rsid w:val="00F92B9C"/>
    <w:rsid w:val="00F92DA5"/>
    <w:rsid w:val="00F941A4"/>
    <w:rsid w:val="00F942C6"/>
    <w:rsid w:val="00F94FDD"/>
    <w:rsid w:val="00F953FC"/>
    <w:rsid w:val="00F953FF"/>
    <w:rsid w:val="00F95C1A"/>
    <w:rsid w:val="00F967B6"/>
    <w:rsid w:val="00F97AC5"/>
    <w:rsid w:val="00FA0FD4"/>
    <w:rsid w:val="00FA18D9"/>
    <w:rsid w:val="00FA21CB"/>
    <w:rsid w:val="00FA2A34"/>
    <w:rsid w:val="00FA2AA3"/>
    <w:rsid w:val="00FA3593"/>
    <w:rsid w:val="00FA3755"/>
    <w:rsid w:val="00FA3A56"/>
    <w:rsid w:val="00FA431C"/>
    <w:rsid w:val="00FA4AC9"/>
    <w:rsid w:val="00FA4F72"/>
    <w:rsid w:val="00FA5DDB"/>
    <w:rsid w:val="00FA6174"/>
    <w:rsid w:val="00FA6734"/>
    <w:rsid w:val="00FA6A6C"/>
    <w:rsid w:val="00FB1BC1"/>
    <w:rsid w:val="00FB409D"/>
    <w:rsid w:val="00FB4AFE"/>
    <w:rsid w:val="00FB4E12"/>
    <w:rsid w:val="00FB4ECC"/>
    <w:rsid w:val="00FB5C45"/>
    <w:rsid w:val="00FB608A"/>
    <w:rsid w:val="00FB60A7"/>
    <w:rsid w:val="00FB7602"/>
    <w:rsid w:val="00FB7ECF"/>
    <w:rsid w:val="00FC0A26"/>
    <w:rsid w:val="00FC11CD"/>
    <w:rsid w:val="00FC14F6"/>
    <w:rsid w:val="00FC1938"/>
    <w:rsid w:val="00FC1A1E"/>
    <w:rsid w:val="00FC1E36"/>
    <w:rsid w:val="00FC1EF6"/>
    <w:rsid w:val="00FC1FE0"/>
    <w:rsid w:val="00FC203B"/>
    <w:rsid w:val="00FC274B"/>
    <w:rsid w:val="00FC35B3"/>
    <w:rsid w:val="00FC3697"/>
    <w:rsid w:val="00FC3A21"/>
    <w:rsid w:val="00FC5BFF"/>
    <w:rsid w:val="00FC617D"/>
    <w:rsid w:val="00FC6AD4"/>
    <w:rsid w:val="00FC6F91"/>
    <w:rsid w:val="00FD0FF6"/>
    <w:rsid w:val="00FD37F5"/>
    <w:rsid w:val="00FD4993"/>
    <w:rsid w:val="00FD4D0A"/>
    <w:rsid w:val="00FD4D33"/>
    <w:rsid w:val="00FD528D"/>
    <w:rsid w:val="00FD5AEB"/>
    <w:rsid w:val="00FD664E"/>
    <w:rsid w:val="00FD693F"/>
    <w:rsid w:val="00FD7980"/>
    <w:rsid w:val="00FE09CE"/>
    <w:rsid w:val="00FE0C86"/>
    <w:rsid w:val="00FE1463"/>
    <w:rsid w:val="00FE153C"/>
    <w:rsid w:val="00FE3BDD"/>
    <w:rsid w:val="00FE3DB7"/>
    <w:rsid w:val="00FE615E"/>
    <w:rsid w:val="00FE7471"/>
    <w:rsid w:val="00FF0517"/>
    <w:rsid w:val="00FF246F"/>
    <w:rsid w:val="00FF25CC"/>
    <w:rsid w:val="00FF32A8"/>
    <w:rsid w:val="00FF38C6"/>
    <w:rsid w:val="00FF4D46"/>
    <w:rsid w:val="00FF4DE5"/>
    <w:rsid w:val="00FF5684"/>
    <w:rsid w:val="00FF64ED"/>
    <w:rsid w:val="00FF6E4F"/>
    <w:rsid w:val="00FF752D"/>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574FB8"/>
  <w15:chartTrackingRefBased/>
  <w15:docId w15:val="{84E5F59C-2083-427D-8949-D49ACD91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pPr>
    </w:pPrDefault>
  </w:docDefaults>
  <w:latentStyles w:defLockedState="0" w:defUIPriority="2" w:defSemiHidden="0" w:defUnhideWhenUsed="0" w:defQFormat="0" w:count="371">
    <w:lsdException w:name="Normal" w:uiPriority="0" w:qFormat="1"/>
    <w:lsdException w:name="heading 1" w:uiPriority="0" w:qFormat="1"/>
    <w:lsdException w:name="heading 2" w:semiHidden="1" w:uiPriority="99" w:unhideWhenUsed="1" w:qFormat="1"/>
    <w:lsdException w:name="heading 3" w:semiHidden="1" w:uiPriority="9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99"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0"/>
    <w:lsdException w:name="Table Theme" w:semiHidden="1" w:uiPriority="0" w:unhideWhenUsed="1"/>
    <w:lsdException w:name="Placeholder Text" w:semiHidden="1" w:uiPriority="0"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AA3375"/>
    <w:pPr>
      <w:spacing w:before="0"/>
    </w:pPr>
    <w:rPr>
      <w:rFonts w:asciiTheme="minorHAnsi" w:hAnsiTheme="minorHAnsi"/>
      <w:szCs w:val="24"/>
    </w:rPr>
  </w:style>
  <w:style w:type="paragraph" w:styleId="Heading1">
    <w:name w:val="heading 1"/>
    <w:next w:val="NNMainBody"/>
    <w:link w:val="Heading1Char"/>
    <w:qFormat/>
    <w:rsid w:val="002E3796"/>
    <w:pPr>
      <w:keepNext/>
      <w:numPr>
        <w:numId w:val="31"/>
      </w:numPr>
      <w:spacing w:before="1700" w:line="520" w:lineRule="exact"/>
      <w:outlineLvl w:val="0"/>
    </w:pPr>
    <w:rPr>
      <w:rFonts w:asciiTheme="majorHAnsi" w:eastAsia="Adobe Gothic Std B" w:hAnsiTheme="majorHAnsi" w:cstheme="majorBidi"/>
      <w:b/>
      <w:bCs/>
      <w:color w:val="00659A" w:themeColor="accent1"/>
      <w:kern w:val="32"/>
      <w:sz w:val="52"/>
      <w:szCs w:val="52"/>
    </w:rPr>
  </w:style>
  <w:style w:type="paragraph" w:styleId="Heading2">
    <w:name w:val="heading 2"/>
    <w:basedOn w:val="Normal"/>
    <w:next w:val="Normal"/>
    <w:link w:val="Heading2Char"/>
    <w:uiPriority w:val="2"/>
    <w:semiHidden/>
    <w:unhideWhenUsed/>
    <w:qFormat/>
    <w:rsid w:val="000A4A52"/>
    <w:pPr>
      <w:keepNext/>
      <w:keepLines/>
      <w:numPr>
        <w:ilvl w:val="1"/>
        <w:numId w:val="1"/>
      </w:numPr>
      <w:spacing w:before="200"/>
      <w:outlineLvl w:val="1"/>
    </w:pPr>
    <w:rPr>
      <w:rFonts w:asciiTheme="majorHAnsi" w:eastAsiaTheme="majorEastAsia" w:hAnsiTheme="majorHAnsi" w:cstheme="majorBidi"/>
      <w:b/>
      <w:bCs/>
      <w:color w:val="00659A" w:themeColor="accent1"/>
      <w:sz w:val="26"/>
      <w:szCs w:val="26"/>
    </w:rPr>
  </w:style>
  <w:style w:type="paragraph" w:styleId="Heading3">
    <w:name w:val="heading 3"/>
    <w:basedOn w:val="Normal"/>
    <w:next w:val="Normal"/>
    <w:link w:val="Heading3Char"/>
    <w:uiPriority w:val="2"/>
    <w:semiHidden/>
    <w:unhideWhenUsed/>
    <w:qFormat/>
    <w:rsid w:val="000A4A52"/>
    <w:pPr>
      <w:keepNext/>
      <w:keepLines/>
      <w:numPr>
        <w:ilvl w:val="2"/>
        <w:numId w:val="1"/>
      </w:numPr>
      <w:spacing w:before="200"/>
      <w:outlineLvl w:val="2"/>
    </w:pPr>
    <w:rPr>
      <w:rFonts w:asciiTheme="majorHAnsi" w:eastAsiaTheme="majorEastAsia" w:hAnsiTheme="majorHAnsi" w:cstheme="majorBidi"/>
      <w:b/>
      <w:bCs/>
      <w:color w:val="00659A" w:themeColor="accent1"/>
    </w:rPr>
  </w:style>
  <w:style w:type="paragraph" w:styleId="Heading4">
    <w:name w:val="heading 4"/>
    <w:basedOn w:val="Normal"/>
    <w:next w:val="Normal"/>
    <w:link w:val="Heading4Char"/>
    <w:uiPriority w:val="2"/>
    <w:semiHidden/>
    <w:unhideWhenUsed/>
    <w:qFormat/>
    <w:rsid w:val="000A4A52"/>
    <w:pPr>
      <w:keepNext/>
      <w:keepLines/>
      <w:numPr>
        <w:ilvl w:val="3"/>
        <w:numId w:val="1"/>
      </w:numPr>
      <w:spacing w:before="200"/>
      <w:outlineLvl w:val="3"/>
    </w:pPr>
    <w:rPr>
      <w:rFonts w:asciiTheme="majorHAnsi" w:eastAsiaTheme="majorEastAsia" w:hAnsiTheme="majorHAnsi" w:cstheme="majorBidi"/>
      <w:b/>
      <w:bCs/>
      <w:i/>
      <w:iCs/>
      <w:color w:val="00659A" w:themeColor="accent1"/>
    </w:rPr>
  </w:style>
  <w:style w:type="paragraph" w:styleId="Heading5">
    <w:name w:val="heading 5"/>
    <w:basedOn w:val="Normal"/>
    <w:next w:val="Normal"/>
    <w:link w:val="Heading5Char"/>
    <w:uiPriority w:val="2"/>
    <w:semiHidden/>
    <w:unhideWhenUsed/>
    <w:qFormat/>
    <w:rsid w:val="000A4A52"/>
    <w:pPr>
      <w:keepNext/>
      <w:keepLines/>
      <w:numPr>
        <w:ilvl w:val="4"/>
        <w:numId w:val="1"/>
      </w:numPr>
      <w:spacing w:before="200"/>
      <w:outlineLvl w:val="4"/>
    </w:pPr>
    <w:rPr>
      <w:rFonts w:asciiTheme="majorHAnsi" w:eastAsiaTheme="majorEastAsia" w:hAnsiTheme="majorHAnsi" w:cstheme="majorBidi"/>
      <w:color w:val="00324C" w:themeColor="accent1" w:themeShade="7F"/>
    </w:rPr>
  </w:style>
  <w:style w:type="paragraph" w:styleId="Heading6">
    <w:name w:val="heading 6"/>
    <w:basedOn w:val="Normal"/>
    <w:next w:val="Normal"/>
    <w:link w:val="Heading6Char"/>
    <w:uiPriority w:val="2"/>
    <w:semiHidden/>
    <w:unhideWhenUsed/>
    <w:qFormat/>
    <w:rsid w:val="000A4A52"/>
    <w:pPr>
      <w:keepNext/>
      <w:keepLines/>
      <w:numPr>
        <w:ilvl w:val="5"/>
        <w:numId w:val="1"/>
      </w:numPr>
      <w:spacing w:before="200"/>
      <w:outlineLvl w:val="5"/>
    </w:pPr>
    <w:rPr>
      <w:rFonts w:asciiTheme="majorHAnsi" w:eastAsiaTheme="majorEastAsia" w:hAnsiTheme="majorHAnsi" w:cstheme="majorBidi"/>
      <w:i/>
      <w:iCs/>
      <w:color w:val="00324C" w:themeColor="accent1" w:themeShade="7F"/>
    </w:rPr>
  </w:style>
  <w:style w:type="paragraph" w:styleId="Heading7">
    <w:name w:val="heading 7"/>
    <w:basedOn w:val="Normal"/>
    <w:next w:val="Normal"/>
    <w:link w:val="Heading7Char"/>
    <w:uiPriority w:val="2"/>
    <w:semiHidden/>
    <w:unhideWhenUsed/>
    <w:qFormat/>
    <w:rsid w:val="000A4A5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semiHidden/>
    <w:unhideWhenUsed/>
    <w:qFormat/>
    <w:rsid w:val="000A4A52"/>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2"/>
    <w:semiHidden/>
    <w:unhideWhenUsed/>
    <w:qFormat/>
    <w:rsid w:val="000A4A52"/>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NMainBody">
    <w:name w:val="NN Main Body"/>
    <w:link w:val="NNMainBodyChar"/>
    <w:qFormat/>
    <w:rsid w:val="00AA3375"/>
    <w:pPr>
      <w:suppressAutoHyphens/>
      <w:spacing w:line="260" w:lineRule="atLeast"/>
    </w:pPr>
    <w:rPr>
      <w:rFonts w:asciiTheme="minorHAnsi" w:hAnsiTheme="minorHAnsi"/>
      <w:szCs w:val="24"/>
    </w:rPr>
  </w:style>
  <w:style w:type="character" w:customStyle="1" w:styleId="Heading1Char">
    <w:name w:val="Heading 1 Char"/>
    <w:basedOn w:val="DefaultParagraphFont"/>
    <w:link w:val="Heading1"/>
    <w:rsid w:val="002E3796"/>
    <w:rPr>
      <w:rFonts w:asciiTheme="majorHAnsi" w:eastAsia="Adobe Gothic Std B" w:hAnsiTheme="majorHAnsi" w:cstheme="majorBidi"/>
      <w:b/>
      <w:bCs/>
      <w:color w:val="00659A" w:themeColor="accent1"/>
      <w:kern w:val="32"/>
      <w:sz w:val="52"/>
      <w:szCs w:val="52"/>
    </w:rPr>
  </w:style>
  <w:style w:type="paragraph" w:styleId="Header">
    <w:name w:val="header"/>
    <w:basedOn w:val="NNMainBody"/>
    <w:link w:val="HeaderChar"/>
    <w:rsid w:val="00064449"/>
    <w:pPr>
      <w:tabs>
        <w:tab w:val="center" w:pos="4680"/>
        <w:tab w:val="right" w:pos="8820"/>
      </w:tabs>
      <w:spacing w:after="0" w:line="220" w:lineRule="exact"/>
      <w:ind w:left="-180" w:right="-180"/>
      <w:jc w:val="center"/>
    </w:pPr>
    <w:rPr>
      <w:rFonts w:asciiTheme="majorHAnsi" w:hAnsiTheme="majorHAnsi"/>
      <w:b/>
      <w:color w:val="004B73" w:themeColor="accent1" w:themeShade="BF"/>
    </w:rPr>
  </w:style>
  <w:style w:type="character" w:customStyle="1" w:styleId="HeaderChar">
    <w:name w:val="Header Char"/>
    <w:basedOn w:val="DefaultParagraphFont"/>
    <w:link w:val="Header"/>
    <w:rsid w:val="005772F6"/>
    <w:rPr>
      <w:rFonts w:asciiTheme="majorHAnsi" w:hAnsiTheme="majorHAnsi"/>
      <w:b/>
      <w:color w:val="004B73" w:themeColor="accent1" w:themeShade="BF"/>
      <w:szCs w:val="24"/>
    </w:rPr>
  </w:style>
  <w:style w:type="paragraph" w:styleId="Footer">
    <w:name w:val="footer"/>
    <w:link w:val="FooterChar"/>
    <w:rsid w:val="00715798"/>
    <w:pPr>
      <w:tabs>
        <w:tab w:val="center" w:pos="4680"/>
        <w:tab w:val="right" w:pos="8640"/>
      </w:tabs>
      <w:jc w:val="center"/>
    </w:pPr>
    <w:rPr>
      <w:rFonts w:ascii="Arial Narrow" w:hAnsi="Arial Narrow"/>
      <w:color w:val="004B73" w:themeColor="accent1" w:themeShade="BF"/>
      <w:szCs w:val="16"/>
    </w:rPr>
  </w:style>
  <w:style w:type="character" w:customStyle="1" w:styleId="FooterChar">
    <w:name w:val="Footer Char"/>
    <w:basedOn w:val="DefaultParagraphFont"/>
    <w:link w:val="Footer"/>
    <w:rsid w:val="005772F6"/>
    <w:rPr>
      <w:rFonts w:ascii="Arial Narrow" w:hAnsi="Arial Narrow"/>
      <w:color w:val="004B73" w:themeColor="accent1" w:themeShade="BF"/>
      <w:szCs w:val="16"/>
    </w:rPr>
  </w:style>
  <w:style w:type="paragraph" w:styleId="BalloonText">
    <w:name w:val="Balloon Text"/>
    <w:basedOn w:val="Normal"/>
    <w:link w:val="BalloonTextChar"/>
    <w:uiPriority w:val="2"/>
    <w:semiHidden/>
    <w:unhideWhenUsed/>
    <w:rsid w:val="00AE2733"/>
    <w:rPr>
      <w:rFonts w:ascii="Tahoma" w:hAnsi="Tahoma" w:cs="Tahoma"/>
      <w:sz w:val="16"/>
      <w:szCs w:val="16"/>
    </w:rPr>
  </w:style>
  <w:style w:type="character" w:customStyle="1" w:styleId="BalloonTextChar">
    <w:name w:val="Balloon Text Char"/>
    <w:basedOn w:val="DefaultParagraphFont"/>
    <w:link w:val="BalloonText"/>
    <w:uiPriority w:val="2"/>
    <w:semiHidden/>
    <w:rsid w:val="00207746"/>
    <w:rPr>
      <w:rFonts w:ascii="Tahoma" w:hAnsi="Tahoma" w:cs="Tahoma"/>
      <w:sz w:val="16"/>
      <w:szCs w:val="16"/>
    </w:rPr>
  </w:style>
  <w:style w:type="numbering" w:customStyle="1" w:styleId="NNChapter">
    <w:name w:val="NN Chapter"/>
    <w:rsid w:val="004D4832"/>
    <w:pPr>
      <w:numPr>
        <w:numId w:val="2"/>
      </w:numPr>
    </w:pPr>
  </w:style>
  <w:style w:type="character" w:customStyle="1" w:styleId="Heading2Char">
    <w:name w:val="Heading 2 Char"/>
    <w:basedOn w:val="DefaultParagraphFont"/>
    <w:link w:val="Heading2"/>
    <w:uiPriority w:val="2"/>
    <w:semiHidden/>
    <w:rsid w:val="00207746"/>
    <w:rPr>
      <w:rFonts w:asciiTheme="majorHAnsi" w:eastAsiaTheme="majorEastAsia" w:hAnsiTheme="majorHAnsi" w:cstheme="majorBidi"/>
      <w:b/>
      <w:bCs/>
      <w:color w:val="00659A" w:themeColor="accent1"/>
      <w:sz w:val="26"/>
      <w:szCs w:val="26"/>
    </w:rPr>
  </w:style>
  <w:style w:type="character" w:customStyle="1" w:styleId="Heading3Char">
    <w:name w:val="Heading 3 Char"/>
    <w:basedOn w:val="DefaultParagraphFont"/>
    <w:link w:val="Heading3"/>
    <w:uiPriority w:val="2"/>
    <w:semiHidden/>
    <w:rsid w:val="00207746"/>
    <w:rPr>
      <w:rFonts w:asciiTheme="majorHAnsi" w:eastAsiaTheme="majorEastAsia" w:hAnsiTheme="majorHAnsi" w:cstheme="majorBidi"/>
      <w:b/>
      <w:bCs/>
      <w:color w:val="00659A" w:themeColor="accent1"/>
      <w:szCs w:val="24"/>
    </w:rPr>
  </w:style>
  <w:style w:type="character" w:customStyle="1" w:styleId="Heading4Char">
    <w:name w:val="Heading 4 Char"/>
    <w:basedOn w:val="DefaultParagraphFont"/>
    <w:link w:val="Heading4"/>
    <w:uiPriority w:val="2"/>
    <w:semiHidden/>
    <w:rsid w:val="00207746"/>
    <w:rPr>
      <w:rFonts w:asciiTheme="majorHAnsi" w:eastAsiaTheme="majorEastAsia" w:hAnsiTheme="majorHAnsi" w:cstheme="majorBidi"/>
      <w:b/>
      <w:bCs/>
      <w:i/>
      <w:iCs/>
      <w:color w:val="00659A" w:themeColor="accent1"/>
      <w:szCs w:val="24"/>
    </w:rPr>
  </w:style>
  <w:style w:type="character" w:customStyle="1" w:styleId="Heading5Char">
    <w:name w:val="Heading 5 Char"/>
    <w:basedOn w:val="DefaultParagraphFont"/>
    <w:link w:val="Heading5"/>
    <w:uiPriority w:val="2"/>
    <w:semiHidden/>
    <w:rsid w:val="00207746"/>
    <w:rPr>
      <w:rFonts w:asciiTheme="majorHAnsi" w:eastAsiaTheme="majorEastAsia" w:hAnsiTheme="majorHAnsi" w:cstheme="majorBidi"/>
      <w:color w:val="00324C" w:themeColor="accent1" w:themeShade="7F"/>
      <w:szCs w:val="24"/>
    </w:rPr>
  </w:style>
  <w:style w:type="character" w:customStyle="1" w:styleId="Heading6Char">
    <w:name w:val="Heading 6 Char"/>
    <w:basedOn w:val="DefaultParagraphFont"/>
    <w:link w:val="Heading6"/>
    <w:uiPriority w:val="2"/>
    <w:semiHidden/>
    <w:rsid w:val="00207746"/>
    <w:rPr>
      <w:rFonts w:asciiTheme="majorHAnsi" w:eastAsiaTheme="majorEastAsia" w:hAnsiTheme="majorHAnsi" w:cstheme="majorBidi"/>
      <w:i/>
      <w:iCs/>
      <w:color w:val="00324C" w:themeColor="accent1" w:themeShade="7F"/>
      <w:szCs w:val="24"/>
    </w:rPr>
  </w:style>
  <w:style w:type="character" w:customStyle="1" w:styleId="Heading7Char">
    <w:name w:val="Heading 7 Char"/>
    <w:basedOn w:val="DefaultParagraphFont"/>
    <w:link w:val="Heading7"/>
    <w:uiPriority w:val="2"/>
    <w:semiHidden/>
    <w:rsid w:val="00207746"/>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2"/>
    <w:semiHidden/>
    <w:rsid w:val="0020774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2"/>
    <w:semiHidden/>
    <w:rsid w:val="00207746"/>
    <w:rPr>
      <w:rFonts w:asciiTheme="majorHAnsi" w:eastAsiaTheme="majorEastAsia" w:hAnsiTheme="majorHAnsi" w:cstheme="majorBidi"/>
      <w:i/>
      <w:iCs/>
      <w:color w:val="404040" w:themeColor="text1" w:themeTint="BF"/>
    </w:rPr>
  </w:style>
  <w:style w:type="paragraph" w:customStyle="1" w:styleId="NN02">
    <w:name w:val="NN 02"/>
    <w:next w:val="NNMainBody"/>
    <w:link w:val="NN02Char1"/>
    <w:qFormat/>
    <w:rsid w:val="00A06E74"/>
    <w:pPr>
      <w:keepNext/>
      <w:keepLines/>
      <w:spacing w:before="240"/>
      <w:outlineLvl w:val="1"/>
    </w:pPr>
    <w:rPr>
      <w:rFonts w:asciiTheme="majorHAnsi" w:hAnsiTheme="majorHAnsi"/>
      <w:b/>
      <w:caps/>
      <w:color w:val="00659A" w:themeColor="accent1"/>
      <w:sz w:val="32"/>
      <w:szCs w:val="30"/>
    </w:rPr>
  </w:style>
  <w:style w:type="paragraph" w:customStyle="1" w:styleId="NN03">
    <w:name w:val="NN 03"/>
    <w:next w:val="NNMainBody"/>
    <w:link w:val="NN03Char"/>
    <w:qFormat/>
    <w:rsid w:val="004E2610"/>
    <w:pPr>
      <w:keepNext/>
      <w:keepLines/>
      <w:spacing w:before="240"/>
    </w:pPr>
    <w:rPr>
      <w:rFonts w:asciiTheme="majorHAnsi" w:hAnsiTheme="majorHAnsi"/>
      <w:b/>
      <w:sz w:val="32"/>
      <w:szCs w:val="32"/>
    </w:rPr>
  </w:style>
  <w:style w:type="paragraph" w:customStyle="1" w:styleId="NN04">
    <w:name w:val="NN 04"/>
    <w:next w:val="NNMainBody"/>
    <w:link w:val="NN04Char"/>
    <w:qFormat/>
    <w:rsid w:val="004E2610"/>
    <w:pPr>
      <w:keepNext/>
      <w:keepLines/>
      <w:spacing w:before="240"/>
    </w:pPr>
    <w:rPr>
      <w:rFonts w:ascii="Tw Cen MT" w:hAnsi="Tw Cen MT"/>
      <w:b/>
      <w:sz w:val="26"/>
      <w:szCs w:val="26"/>
    </w:rPr>
  </w:style>
  <w:style w:type="paragraph" w:customStyle="1" w:styleId="NN05">
    <w:name w:val="NN 05"/>
    <w:next w:val="NNMainBody"/>
    <w:link w:val="NN05Char"/>
    <w:qFormat/>
    <w:rsid w:val="0060088E"/>
    <w:pPr>
      <w:keepNext/>
      <w:keepLines/>
      <w:spacing w:before="240"/>
    </w:pPr>
    <w:rPr>
      <w:rFonts w:asciiTheme="minorHAnsi" w:hAnsiTheme="minorHAnsi"/>
      <w:b/>
    </w:rPr>
  </w:style>
  <w:style w:type="paragraph" w:customStyle="1" w:styleId="NN06">
    <w:name w:val="NN 06"/>
    <w:next w:val="NNMainBody"/>
    <w:link w:val="NN06Char"/>
    <w:qFormat/>
    <w:rsid w:val="000C1FBA"/>
    <w:pPr>
      <w:keepNext/>
      <w:keepLines/>
    </w:pPr>
    <w:rPr>
      <w:rFonts w:asciiTheme="minorHAnsi" w:hAnsiTheme="minorHAnsi"/>
      <w:i/>
      <w:u w:val="single"/>
    </w:rPr>
  </w:style>
  <w:style w:type="paragraph" w:customStyle="1" w:styleId="NNBullets">
    <w:name w:val="NN Bullets"/>
    <w:basedOn w:val="NNMainBody"/>
    <w:link w:val="NNBulletsChar"/>
    <w:uiPriority w:val="1"/>
    <w:qFormat/>
    <w:rsid w:val="00473998"/>
    <w:pPr>
      <w:numPr>
        <w:numId w:val="13"/>
      </w:numPr>
      <w:spacing w:before="60" w:after="60"/>
    </w:pPr>
  </w:style>
  <w:style w:type="paragraph" w:customStyle="1" w:styleId="NNIndList">
    <w:name w:val="NN Ind # List"/>
    <w:basedOn w:val="NNMainBody"/>
    <w:rsid w:val="00C4669E"/>
    <w:pPr>
      <w:spacing w:before="60" w:after="60"/>
      <w:ind w:left="720" w:hanging="360"/>
    </w:pPr>
  </w:style>
  <w:style w:type="paragraph" w:customStyle="1" w:styleId="NNIndQuote">
    <w:name w:val="NN Ind Quote"/>
    <w:basedOn w:val="NNMainBody"/>
    <w:next w:val="NNMainBody"/>
    <w:rsid w:val="002762A1"/>
    <w:pPr>
      <w:ind w:left="907" w:right="864"/>
    </w:pPr>
    <w:rPr>
      <w:i/>
    </w:rPr>
  </w:style>
  <w:style w:type="paragraph" w:customStyle="1" w:styleId="NNSource">
    <w:name w:val="NN Source"/>
    <w:basedOn w:val="NNPhotoCaption"/>
    <w:qFormat/>
    <w:rsid w:val="005F1274"/>
    <w:pPr>
      <w:tabs>
        <w:tab w:val="left" w:pos="720"/>
      </w:tabs>
      <w:spacing w:before="60" w:after="60"/>
    </w:pPr>
    <w:rPr>
      <w:color w:val="808080" w:themeColor="background1" w:themeShade="80"/>
      <w:sz w:val="16"/>
      <w:szCs w:val="16"/>
    </w:rPr>
  </w:style>
  <w:style w:type="paragraph" w:customStyle="1" w:styleId="NNTableHeader">
    <w:name w:val="NN Table Header"/>
    <w:basedOn w:val="NNTableText"/>
    <w:qFormat/>
    <w:rsid w:val="00117358"/>
    <w:pPr>
      <w:keepNext/>
      <w:keepLines/>
    </w:pPr>
    <w:rPr>
      <w:b/>
      <w:color w:val="FFFFFF" w:themeColor="background1"/>
    </w:rPr>
  </w:style>
  <w:style w:type="paragraph" w:customStyle="1" w:styleId="NNTableSubheader">
    <w:name w:val="NN Table Subheader"/>
    <w:basedOn w:val="NNTableText"/>
    <w:qFormat/>
    <w:rsid w:val="005F1274"/>
    <w:pPr>
      <w:keepNext/>
    </w:pPr>
    <w:rPr>
      <w:b/>
    </w:rPr>
  </w:style>
  <w:style w:type="table" w:styleId="TableGrid">
    <w:name w:val="Table Grid"/>
    <w:aliases w:val="NN Basic Table"/>
    <w:basedOn w:val="TableNormal"/>
    <w:rsid w:val="001F1E0E"/>
    <w:pPr>
      <w:spacing w:before="60" w:after="60"/>
    </w:pPr>
    <w:rPr>
      <w:rFonts w:asciiTheme="minorHAnsi" w:hAnsiTheme="minorHAnsi"/>
    </w:rPr>
    <w:tblPr>
      <w:tblBorders>
        <w:top w:val="single" w:sz="4" w:space="0" w:color="004B73" w:themeColor="accent1" w:themeShade="BF"/>
        <w:left w:val="single" w:sz="4" w:space="0" w:color="004B73" w:themeColor="accent1" w:themeShade="BF"/>
        <w:bottom w:val="single" w:sz="4" w:space="0" w:color="004B73" w:themeColor="accent1" w:themeShade="BF"/>
        <w:right w:val="single" w:sz="4" w:space="0" w:color="004B73" w:themeColor="accent1" w:themeShade="BF"/>
        <w:insideH w:val="single" w:sz="4" w:space="0" w:color="004B73" w:themeColor="accent1" w:themeShade="BF"/>
        <w:insideV w:val="single" w:sz="4" w:space="0" w:color="004B73" w:themeColor="accent1" w:themeShade="BF"/>
      </w:tblBorders>
    </w:tblPr>
    <w:tblStylePr w:type="firstRow">
      <w:pPr>
        <w:jc w:val="center"/>
      </w:pPr>
      <w:rPr>
        <w:color w:val="FFFFFF" w:themeColor="background1"/>
      </w:rPr>
      <w:tblPr/>
      <w:tcPr>
        <w:tcBorders>
          <w:insideH w:val="single" w:sz="4" w:space="0" w:color="FFFFFF" w:themeColor="background1"/>
          <w:insideV w:val="single" w:sz="4" w:space="0" w:color="FFFFFF" w:themeColor="background1"/>
        </w:tcBorders>
        <w:shd w:val="clear" w:color="auto" w:fill="00659A" w:themeFill="accent1"/>
        <w:vAlign w:val="bottom"/>
      </w:tcPr>
    </w:tblStylePr>
    <w:tblStylePr w:type="firstCol">
      <w:pPr>
        <w:jc w:val="left"/>
      </w:pPr>
    </w:tblStylePr>
  </w:style>
  <w:style w:type="paragraph" w:customStyle="1" w:styleId="NNTableText">
    <w:name w:val="NN Table Text"/>
    <w:basedOn w:val="NNMainBody"/>
    <w:qFormat/>
    <w:rsid w:val="00117358"/>
    <w:pPr>
      <w:spacing w:before="60" w:after="60" w:line="240" w:lineRule="auto"/>
    </w:pPr>
    <w:rPr>
      <w:rFonts w:ascii="Arial Narrow" w:hAnsi="Arial Narrow"/>
    </w:rPr>
  </w:style>
  <w:style w:type="paragraph" w:styleId="Caption">
    <w:name w:val="caption"/>
    <w:basedOn w:val="Normal"/>
    <w:next w:val="NNMainBody"/>
    <w:qFormat/>
    <w:rsid w:val="00D32116"/>
    <w:pPr>
      <w:keepNext/>
      <w:keepLines/>
      <w:ind w:left="1170" w:hanging="1170"/>
    </w:pPr>
    <w:rPr>
      <w:rFonts w:ascii="Arial Narrow" w:hAnsi="Arial Narrow"/>
      <w:b/>
      <w:bCs/>
      <w:color w:val="000000" w:themeColor="text1"/>
      <w:szCs w:val="22"/>
    </w:rPr>
  </w:style>
  <w:style w:type="paragraph" w:styleId="FootnoteText">
    <w:name w:val="footnote text"/>
    <w:basedOn w:val="Header2"/>
    <w:link w:val="FootnoteTextChar"/>
    <w:uiPriority w:val="2"/>
    <w:rsid w:val="00A56644"/>
    <w:pPr>
      <w:keepNext/>
      <w:keepLines/>
      <w:spacing w:after="60"/>
      <w:jc w:val="left"/>
    </w:pPr>
    <w:rPr>
      <w:rFonts w:asciiTheme="majorHAnsi" w:hAnsiTheme="majorHAnsi"/>
      <w:color w:val="000000" w:themeColor="text1"/>
      <w:sz w:val="18"/>
    </w:rPr>
  </w:style>
  <w:style w:type="character" w:customStyle="1" w:styleId="FootnoteTextChar">
    <w:name w:val="Footnote Text Char"/>
    <w:basedOn w:val="DefaultParagraphFont"/>
    <w:link w:val="FootnoteText"/>
    <w:uiPriority w:val="2"/>
    <w:rsid w:val="00A56644"/>
    <w:rPr>
      <w:rFonts w:asciiTheme="majorHAnsi" w:hAnsiTheme="majorHAnsi"/>
      <w:color w:val="000000" w:themeColor="text1"/>
      <w:sz w:val="18"/>
      <w:szCs w:val="32"/>
    </w:rPr>
  </w:style>
  <w:style w:type="character" w:styleId="FootnoteReference">
    <w:name w:val="footnote reference"/>
    <w:basedOn w:val="DefaultParagraphFont"/>
    <w:uiPriority w:val="2"/>
    <w:semiHidden/>
    <w:unhideWhenUsed/>
    <w:rsid w:val="00424702"/>
    <w:rPr>
      <w:vertAlign w:val="superscript"/>
    </w:rPr>
  </w:style>
  <w:style w:type="paragraph" w:styleId="TOC1">
    <w:name w:val="toc 1"/>
    <w:basedOn w:val="NNTableText"/>
    <w:next w:val="TOC2"/>
    <w:autoRedefine/>
    <w:uiPriority w:val="39"/>
    <w:qFormat/>
    <w:rsid w:val="00F22A7A"/>
    <w:pPr>
      <w:keepNext/>
      <w:keepLines/>
      <w:tabs>
        <w:tab w:val="right" w:leader="dot" w:pos="8640"/>
      </w:tabs>
      <w:spacing w:after="0"/>
      <w:ind w:left="450" w:right="360" w:hanging="450"/>
    </w:pPr>
    <w:rPr>
      <w:rFonts w:asciiTheme="majorHAnsi" w:eastAsiaTheme="majorEastAsia" w:hAnsiTheme="majorHAnsi"/>
      <w:b/>
      <w:noProof/>
      <w:snapToGrid w:val="0"/>
      <w:w w:val="0"/>
      <w:sz w:val="22"/>
    </w:rPr>
  </w:style>
  <w:style w:type="paragraph" w:styleId="TableofFigures">
    <w:name w:val="table of figures"/>
    <w:next w:val="TOC2"/>
    <w:uiPriority w:val="99"/>
    <w:qFormat/>
    <w:rsid w:val="00F22A7A"/>
    <w:pPr>
      <w:tabs>
        <w:tab w:val="right" w:leader="dot" w:pos="8640"/>
      </w:tabs>
      <w:spacing w:before="40" w:after="40"/>
      <w:ind w:left="1267" w:right="360" w:hanging="1267"/>
    </w:pPr>
    <w:rPr>
      <w:rFonts w:asciiTheme="majorHAnsi" w:eastAsia="Adobe Gothic Std B" w:hAnsiTheme="majorHAnsi"/>
      <w:noProof/>
      <w:sz w:val="22"/>
      <w:szCs w:val="24"/>
    </w:rPr>
  </w:style>
  <w:style w:type="paragraph" w:styleId="TOC2">
    <w:name w:val="toc 2"/>
    <w:basedOn w:val="NNTableText"/>
    <w:next w:val="TOC1"/>
    <w:autoRedefine/>
    <w:uiPriority w:val="39"/>
    <w:qFormat/>
    <w:rsid w:val="00F22A7A"/>
    <w:pPr>
      <w:tabs>
        <w:tab w:val="right" w:leader="dot" w:pos="8640"/>
      </w:tabs>
      <w:spacing w:before="0" w:after="0"/>
      <w:ind w:left="450" w:right="360"/>
    </w:pPr>
    <w:rPr>
      <w:rFonts w:asciiTheme="majorHAnsi" w:eastAsiaTheme="majorEastAsia" w:hAnsiTheme="majorHAnsi"/>
      <w:noProof/>
      <w:sz w:val="22"/>
    </w:rPr>
  </w:style>
  <w:style w:type="paragraph" w:customStyle="1" w:styleId="NNNumbList">
    <w:name w:val="NN Numb List"/>
    <w:basedOn w:val="NNMainBody"/>
    <w:qFormat/>
    <w:rsid w:val="00C4669E"/>
    <w:pPr>
      <w:numPr>
        <w:numId w:val="8"/>
      </w:numPr>
      <w:spacing w:before="60" w:after="60"/>
    </w:pPr>
  </w:style>
  <w:style w:type="paragraph" w:customStyle="1" w:styleId="NNAppendixHead">
    <w:name w:val="NN Appendix Head"/>
    <w:next w:val="NNMainBody"/>
    <w:qFormat/>
    <w:rsid w:val="000D1A2E"/>
    <w:pPr>
      <w:numPr>
        <w:numId w:val="5"/>
      </w:numPr>
      <w:spacing w:line="240" w:lineRule="atLeast"/>
      <w:ind w:left="2880" w:hanging="2880"/>
    </w:pPr>
    <w:rPr>
      <w:rFonts w:asciiTheme="majorHAnsi" w:eastAsiaTheme="majorEastAsia" w:hAnsiTheme="majorHAnsi"/>
      <w:b/>
      <w:bCs/>
      <w:color w:val="00659A" w:themeColor="accent1"/>
      <w:kern w:val="32"/>
      <w:sz w:val="52"/>
      <w:szCs w:val="52"/>
    </w:rPr>
  </w:style>
  <w:style w:type="paragraph" w:customStyle="1" w:styleId="NN01Proposal">
    <w:name w:val="NN 01 Proposal"/>
    <w:basedOn w:val="Heading1"/>
    <w:next w:val="NNMainBody"/>
    <w:rsid w:val="00C25D68"/>
    <w:pPr>
      <w:numPr>
        <w:numId w:val="0"/>
      </w:numPr>
      <w:spacing w:before="360"/>
    </w:pPr>
    <w:rPr>
      <w:caps/>
      <w:szCs w:val="40"/>
    </w:rPr>
  </w:style>
  <w:style w:type="paragraph" w:customStyle="1" w:styleId="NNPRefAddress">
    <w:name w:val="NNP Ref Address"/>
    <w:basedOn w:val="NNPRefBody"/>
    <w:semiHidden/>
    <w:unhideWhenUsed/>
    <w:rsid w:val="00B500F0"/>
    <w:pPr>
      <w:spacing w:after="0"/>
    </w:pPr>
  </w:style>
  <w:style w:type="paragraph" w:customStyle="1" w:styleId="NNPRefBody">
    <w:name w:val="NNP Ref Body"/>
    <w:basedOn w:val="NNMainBody"/>
    <w:semiHidden/>
    <w:unhideWhenUsed/>
    <w:qFormat/>
    <w:rsid w:val="0044633D"/>
  </w:style>
  <w:style w:type="paragraph" w:customStyle="1" w:styleId="NNPRefhead1">
    <w:name w:val="NNP Refhead 1"/>
    <w:basedOn w:val="NNPRefBody"/>
    <w:next w:val="NNPRefAddress"/>
    <w:semiHidden/>
    <w:unhideWhenUsed/>
    <w:qFormat/>
    <w:rsid w:val="000D1A2E"/>
    <w:pPr>
      <w:keepNext/>
      <w:keepLines/>
      <w:pBdr>
        <w:bottom w:val="single" w:sz="4" w:space="1" w:color="004B73" w:themeColor="accent1" w:themeShade="BF"/>
      </w:pBdr>
      <w:tabs>
        <w:tab w:val="right" w:pos="8640"/>
      </w:tabs>
      <w:spacing w:before="100" w:beforeAutospacing="1" w:after="60"/>
    </w:pPr>
    <w:rPr>
      <w:b/>
      <w:smallCaps/>
      <w:color w:val="004B73" w:themeColor="accent1" w:themeShade="BF"/>
    </w:rPr>
  </w:style>
  <w:style w:type="paragraph" w:customStyle="1" w:styleId="NNPSubtask">
    <w:name w:val="NNP Subtask"/>
    <w:basedOn w:val="Caption"/>
    <w:next w:val="NNMainBody"/>
    <w:semiHidden/>
    <w:unhideWhenUsed/>
    <w:qFormat/>
    <w:rsid w:val="00A7005A"/>
    <w:pPr>
      <w:spacing w:before="240"/>
      <w:ind w:left="1260" w:hanging="1260"/>
    </w:pPr>
    <w:rPr>
      <w:i/>
      <w:sz w:val="23"/>
      <w:szCs w:val="24"/>
    </w:rPr>
  </w:style>
  <w:style w:type="paragraph" w:customStyle="1" w:styleId="NNPTask">
    <w:name w:val="NNP Task"/>
    <w:basedOn w:val="NN02"/>
    <w:next w:val="NNMainBody"/>
    <w:semiHidden/>
    <w:unhideWhenUsed/>
    <w:qFormat/>
    <w:rsid w:val="00C90F30"/>
    <w:pPr>
      <w:pBdr>
        <w:top w:val="single" w:sz="18" w:space="1" w:color="00659A" w:themeColor="accent1"/>
        <w:left w:val="single" w:sz="18" w:space="4" w:color="00659A" w:themeColor="accent1"/>
        <w:bottom w:val="single" w:sz="18" w:space="1" w:color="00659A" w:themeColor="accent1"/>
        <w:right w:val="single" w:sz="18" w:space="4" w:color="00659A" w:themeColor="accent1"/>
      </w:pBdr>
      <w:shd w:val="clear" w:color="auto" w:fill="00659A" w:themeFill="accent1"/>
      <w:ind w:left="900" w:hanging="900"/>
      <w:outlineLvl w:val="9"/>
    </w:pPr>
    <w:rPr>
      <w:color w:val="FFFFFF" w:themeColor="background1"/>
      <w:sz w:val="24"/>
    </w:rPr>
  </w:style>
  <w:style w:type="paragraph" w:customStyle="1" w:styleId="NNLTRHDAddress1">
    <w:name w:val="NNLTRHD Address 1"/>
    <w:link w:val="NNLTRHDAddress1Char"/>
    <w:semiHidden/>
    <w:unhideWhenUsed/>
    <w:qFormat/>
    <w:rsid w:val="00064449"/>
    <w:pPr>
      <w:ind w:left="-180" w:right="-180"/>
      <w:jc w:val="center"/>
    </w:pPr>
    <w:rPr>
      <w:rFonts w:asciiTheme="majorHAnsi" w:hAnsiTheme="majorHAnsi"/>
      <w:caps/>
      <w:sz w:val="18"/>
      <w:szCs w:val="24"/>
    </w:rPr>
  </w:style>
  <w:style w:type="paragraph" w:customStyle="1" w:styleId="NNMFTitle">
    <w:name w:val="NNMF Title"/>
    <w:semiHidden/>
    <w:unhideWhenUsed/>
    <w:qFormat/>
    <w:rsid w:val="00D26887"/>
    <w:rPr>
      <w:rFonts w:ascii="Arial Black" w:hAnsi="Arial Black"/>
      <w:sz w:val="42"/>
      <w:szCs w:val="42"/>
    </w:rPr>
  </w:style>
  <w:style w:type="paragraph" w:customStyle="1" w:styleId="NNMFTo-From">
    <w:name w:val="NNMF To-From"/>
    <w:basedOn w:val="NNMainBody"/>
    <w:semiHidden/>
    <w:unhideWhenUsed/>
    <w:rsid w:val="00BB66C4"/>
    <w:pPr>
      <w:spacing w:before="60" w:after="60"/>
    </w:pPr>
    <w:rPr>
      <w:b/>
      <w:sz w:val="24"/>
    </w:rPr>
  </w:style>
  <w:style w:type="paragraph" w:customStyle="1" w:styleId="NNBullets2">
    <w:name w:val="NN Bullets 2"/>
    <w:basedOn w:val="NNBullets"/>
    <w:uiPriority w:val="1"/>
    <w:rsid w:val="00641575"/>
    <w:pPr>
      <w:numPr>
        <w:ilvl w:val="1"/>
      </w:numPr>
    </w:pPr>
  </w:style>
  <w:style w:type="paragraph" w:customStyle="1" w:styleId="NNBullets3">
    <w:name w:val="NN Bullets 3"/>
    <w:basedOn w:val="NNBullets2"/>
    <w:uiPriority w:val="1"/>
    <w:rsid w:val="00641575"/>
    <w:pPr>
      <w:numPr>
        <w:ilvl w:val="2"/>
      </w:numPr>
    </w:pPr>
  </w:style>
  <w:style w:type="paragraph" w:customStyle="1" w:styleId="NNBullets4">
    <w:name w:val="NN Bullets 4"/>
    <w:basedOn w:val="NNBullets3"/>
    <w:uiPriority w:val="1"/>
    <w:rsid w:val="00641575"/>
    <w:pPr>
      <w:numPr>
        <w:ilvl w:val="3"/>
      </w:numPr>
    </w:pPr>
  </w:style>
  <w:style w:type="paragraph" w:customStyle="1" w:styleId="NNPDeliverable">
    <w:name w:val="NNP Deliverable"/>
    <w:basedOn w:val="NNMainBody"/>
    <w:link w:val="NNPDeliverableChar"/>
    <w:semiHidden/>
    <w:unhideWhenUsed/>
    <w:qFormat/>
    <w:rsid w:val="00A35C57"/>
    <w:pPr>
      <w:tabs>
        <w:tab w:val="left" w:pos="1890"/>
      </w:tabs>
      <w:ind w:left="1530" w:hanging="1530"/>
    </w:pPr>
    <w:rPr>
      <w:rFonts w:asciiTheme="majorHAnsi" w:hAnsiTheme="majorHAnsi"/>
      <w:color w:val="004B73" w:themeColor="accent1" w:themeShade="BF"/>
      <w:sz w:val="22"/>
    </w:rPr>
  </w:style>
  <w:style w:type="paragraph" w:customStyle="1" w:styleId="NNNumbList2">
    <w:name w:val="NN Numb List 2"/>
    <w:basedOn w:val="NNNumbList"/>
    <w:qFormat/>
    <w:rsid w:val="00BA5904"/>
    <w:pPr>
      <w:numPr>
        <w:ilvl w:val="1"/>
      </w:numPr>
      <w:ind w:left="1080"/>
    </w:pPr>
  </w:style>
  <w:style w:type="paragraph" w:customStyle="1" w:styleId="NNNumbList3">
    <w:name w:val="NN Numb List 3"/>
    <w:basedOn w:val="NNNumbList2"/>
    <w:qFormat/>
    <w:rsid w:val="007E0C1D"/>
    <w:pPr>
      <w:numPr>
        <w:ilvl w:val="3"/>
      </w:numPr>
      <w:ind w:left="1440"/>
    </w:pPr>
  </w:style>
  <w:style w:type="paragraph" w:customStyle="1" w:styleId="NNSidebarText">
    <w:name w:val="NN Sidebar Text"/>
    <w:qFormat/>
    <w:rsid w:val="006646A7"/>
    <w:pPr>
      <w:spacing w:before="0" w:after="60"/>
    </w:pPr>
    <w:rPr>
      <w:rFonts w:asciiTheme="majorHAnsi" w:hAnsiTheme="majorHAnsi"/>
      <w:sz w:val="22"/>
      <w:szCs w:val="24"/>
    </w:rPr>
  </w:style>
  <w:style w:type="character" w:styleId="PageNumber">
    <w:name w:val="page number"/>
    <w:basedOn w:val="DefaultParagraphFont"/>
    <w:uiPriority w:val="2"/>
    <w:semiHidden/>
    <w:unhideWhenUsed/>
    <w:rsid w:val="00BD67A7"/>
  </w:style>
  <w:style w:type="paragraph" w:customStyle="1" w:styleId="NNSidebarHead1">
    <w:name w:val="NN Sidebar Head 1"/>
    <w:basedOn w:val="NN03"/>
    <w:qFormat/>
    <w:rsid w:val="006646A7"/>
    <w:pPr>
      <w:spacing w:before="120" w:after="0"/>
    </w:pPr>
    <w:rPr>
      <w:color w:val="00659A" w:themeColor="accent1"/>
      <w:szCs w:val="24"/>
    </w:rPr>
  </w:style>
  <w:style w:type="paragraph" w:customStyle="1" w:styleId="NNSidebarHead2">
    <w:name w:val="NN Sidebar Head 2"/>
    <w:basedOn w:val="NNPhotoCaption"/>
    <w:next w:val="NNSidebarText"/>
    <w:qFormat/>
    <w:rsid w:val="00505C4D"/>
    <w:pPr>
      <w:spacing w:after="120"/>
    </w:pPr>
    <w:rPr>
      <w:rFonts w:asciiTheme="majorHAnsi" w:hAnsiTheme="majorHAnsi"/>
      <w:b/>
      <w:i/>
      <w:sz w:val="22"/>
    </w:rPr>
  </w:style>
  <w:style w:type="table" w:styleId="TableContemporary">
    <w:name w:val="Table Contemporary"/>
    <w:basedOn w:val="TableNormal"/>
    <w:rsid w:val="006E3C3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TOC2"/>
    <w:next w:val="Normal"/>
    <w:autoRedefine/>
    <w:uiPriority w:val="39"/>
    <w:unhideWhenUsed/>
    <w:rsid w:val="00E20DC7"/>
    <w:pPr>
      <w:ind w:left="720"/>
    </w:pPr>
  </w:style>
  <w:style w:type="paragraph" w:customStyle="1" w:styleId="NNTblHeaderSmall">
    <w:name w:val="NN Tbl Header Small"/>
    <w:basedOn w:val="NNTableHeader"/>
    <w:rsid w:val="0044262D"/>
    <w:rPr>
      <w:sz w:val="16"/>
    </w:rPr>
  </w:style>
  <w:style w:type="paragraph" w:customStyle="1" w:styleId="NNTblSubheaderSmall">
    <w:name w:val="NN Tbl Subheader Small"/>
    <w:basedOn w:val="NNTableSubheader"/>
    <w:rsid w:val="0044262D"/>
    <w:rPr>
      <w:sz w:val="16"/>
    </w:rPr>
  </w:style>
  <w:style w:type="paragraph" w:customStyle="1" w:styleId="NNPhotoCaption">
    <w:name w:val="NN Photo Caption"/>
    <w:basedOn w:val="Header2"/>
    <w:next w:val="NNSource"/>
    <w:qFormat/>
    <w:rsid w:val="005F1274"/>
    <w:pPr>
      <w:jc w:val="left"/>
    </w:pPr>
    <w:rPr>
      <w:color w:val="auto"/>
      <w:sz w:val="18"/>
      <w:szCs w:val="18"/>
    </w:rPr>
  </w:style>
  <w:style w:type="table" w:styleId="TableProfessional">
    <w:name w:val="Table Professional"/>
    <w:basedOn w:val="TableNormal"/>
    <w:rsid w:val="00E72815"/>
    <w:pPr>
      <w:spacing w:before="0" w:after="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NAppendixCov1">
    <w:name w:val="NN Appendix Cov 1"/>
    <w:basedOn w:val="Header2"/>
    <w:next w:val="NNAppendixCov2"/>
    <w:rsid w:val="009A65E5"/>
    <w:pPr>
      <w:pBdr>
        <w:bottom w:val="single" w:sz="4" w:space="1" w:color="00659A" w:themeColor="accent1"/>
      </w:pBdr>
      <w:tabs>
        <w:tab w:val="left" w:pos="1890"/>
      </w:tabs>
      <w:spacing w:before="4800"/>
    </w:pPr>
    <w:rPr>
      <w:rFonts w:asciiTheme="majorHAnsi" w:hAnsiTheme="majorHAnsi"/>
      <w:b/>
      <w:smallCaps/>
      <w:sz w:val="56"/>
    </w:rPr>
  </w:style>
  <w:style w:type="paragraph" w:customStyle="1" w:styleId="NNAppendixCov2">
    <w:name w:val="NN Appendix Cov 2"/>
    <w:basedOn w:val="Header2"/>
    <w:rsid w:val="00117358"/>
    <w:pPr>
      <w:tabs>
        <w:tab w:val="left" w:pos="1890"/>
      </w:tabs>
    </w:pPr>
    <w:rPr>
      <w:sz w:val="52"/>
    </w:rPr>
  </w:style>
  <w:style w:type="paragraph" w:customStyle="1" w:styleId="NNTableBullet">
    <w:name w:val="NN Table Bullet"/>
    <w:basedOn w:val="NNBullets"/>
    <w:qFormat/>
    <w:rsid w:val="00117358"/>
    <w:pPr>
      <w:spacing w:before="40" w:after="40" w:line="240" w:lineRule="auto"/>
      <w:ind w:left="202" w:hanging="202"/>
    </w:pPr>
    <w:rPr>
      <w:rFonts w:ascii="Arial Narrow" w:hAnsi="Arial Narrow"/>
    </w:rPr>
  </w:style>
  <w:style w:type="paragraph" w:customStyle="1" w:styleId="NNTableBulletSmall">
    <w:name w:val="NN Table Bullet Small"/>
    <w:basedOn w:val="NNTableBullet"/>
    <w:rsid w:val="00D32116"/>
    <w:pPr>
      <w:ind w:left="187" w:hanging="187"/>
    </w:pPr>
    <w:rPr>
      <w:sz w:val="16"/>
      <w:szCs w:val="18"/>
    </w:rPr>
  </w:style>
  <w:style w:type="paragraph" w:customStyle="1" w:styleId="NNTableBullet2">
    <w:name w:val="NN Table Bullet 2"/>
    <w:basedOn w:val="NNBullets2"/>
    <w:rsid w:val="00117358"/>
    <w:pPr>
      <w:spacing w:before="40" w:after="40" w:line="240" w:lineRule="auto"/>
      <w:ind w:left="389" w:hanging="187"/>
    </w:pPr>
    <w:rPr>
      <w:rFonts w:ascii="Arial Narrow" w:hAnsi="Arial Narrow"/>
    </w:rPr>
  </w:style>
  <w:style w:type="paragraph" w:customStyle="1" w:styleId="NNTableBulletSmall2">
    <w:name w:val="NN Table Bullet Small 2"/>
    <w:basedOn w:val="NNTableBullet2"/>
    <w:rsid w:val="00D32116"/>
    <w:rPr>
      <w:sz w:val="16"/>
      <w:szCs w:val="16"/>
    </w:rPr>
  </w:style>
  <w:style w:type="character" w:customStyle="1" w:styleId="NNMainBodyChar">
    <w:name w:val="NN Main Body Char"/>
    <w:basedOn w:val="DefaultParagraphFont"/>
    <w:link w:val="NNMainBody"/>
    <w:rsid w:val="00AA3375"/>
    <w:rPr>
      <w:rFonts w:asciiTheme="minorHAnsi" w:hAnsiTheme="minorHAnsi"/>
      <w:szCs w:val="24"/>
    </w:rPr>
  </w:style>
  <w:style w:type="character" w:styleId="Hyperlink">
    <w:name w:val="Hyperlink"/>
    <w:basedOn w:val="DefaultParagraphFont"/>
    <w:uiPriority w:val="99"/>
    <w:rsid w:val="000219D0"/>
    <w:rPr>
      <w:color w:val="00659A" w:themeColor="accent1"/>
      <w:u w:val="single"/>
    </w:rPr>
  </w:style>
  <w:style w:type="paragraph" w:customStyle="1" w:styleId="BasicParagraph">
    <w:name w:val="[Basic Paragraph]"/>
    <w:basedOn w:val="Normal"/>
    <w:semiHidden/>
    <w:unhideWhenUsed/>
    <w:rsid w:val="00DA26C8"/>
    <w:pPr>
      <w:autoSpaceDE w:val="0"/>
      <w:autoSpaceDN w:val="0"/>
      <w:adjustRightInd w:val="0"/>
      <w:spacing w:line="288" w:lineRule="auto"/>
      <w:textAlignment w:val="center"/>
    </w:pPr>
    <w:rPr>
      <w:rFonts w:ascii="Times New Roman" w:hAnsi="Times New Roman"/>
      <w:color w:val="000000"/>
    </w:rPr>
  </w:style>
  <w:style w:type="character" w:styleId="Strong">
    <w:name w:val="Strong"/>
    <w:basedOn w:val="DefaultParagraphFont"/>
    <w:uiPriority w:val="2"/>
    <w:semiHidden/>
    <w:unhideWhenUsed/>
    <w:qFormat/>
    <w:rsid w:val="001A40F8"/>
    <w:rPr>
      <w:b/>
      <w:bCs/>
    </w:rPr>
  </w:style>
  <w:style w:type="paragraph" w:customStyle="1" w:styleId="NNTableTextSmall">
    <w:name w:val="NN Table Text Small"/>
    <w:basedOn w:val="NNTableText"/>
    <w:rsid w:val="0054642A"/>
    <w:pPr>
      <w:spacing w:before="40" w:after="40"/>
    </w:pPr>
    <w:rPr>
      <w:rFonts w:cs="Arial Narrow"/>
      <w:bCs/>
      <w:sz w:val="16"/>
      <w:szCs w:val="18"/>
    </w:rPr>
  </w:style>
  <w:style w:type="character" w:customStyle="1" w:styleId="NNPRefBodyCharChar">
    <w:name w:val="NNP Ref Body Char Char"/>
    <w:basedOn w:val="DefaultParagraphFont"/>
    <w:semiHidden/>
    <w:unhideWhenUsed/>
    <w:rsid w:val="00122074"/>
    <w:rPr>
      <w:rFonts w:ascii="Arial" w:hAnsi="Arial" w:cs="Arial"/>
      <w:sz w:val="22"/>
      <w:szCs w:val="22"/>
      <w:lang w:val="en-US" w:eastAsia="en-US"/>
    </w:rPr>
  </w:style>
  <w:style w:type="paragraph" w:styleId="BodyText">
    <w:name w:val="Body Text"/>
    <w:basedOn w:val="Normal"/>
    <w:link w:val="BodyTextChar"/>
    <w:uiPriority w:val="2"/>
    <w:semiHidden/>
    <w:unhideWhenUsed/>
    <w:rsid w:val="00122074"/>
    <w:pPr>
      <w:spacing w:after="240" w:line="240" w:lineRule="atLeast"/>
      <w:ind w:firstLine="360"/>
    </w:pPr>
    <w:rPr>
      <w:rFonts w:ascii="Garamond" w:hAnsi="Garamond" w:cs="Garamond"/>
      <w:spacing w:val="-5"/>
    </w:rPr>
  </w:style>
  <w:style w:type="character" w:customStyle="1" w:styleId="BodyTextChar">
    <w:name w:val="Body Text Char"/>
    <w:basedOn w:val="DefaultParagraphFont"/>
    <w:link w:val="BodyText"/>
    <w:uiPriority w:val="2"/>
    <w:semiHidden/>
    <w:rsid w:val="00207746"/>
    <w:rPr>
      <w:rFonts w:ascii="Garamond" w:hAnsi="Garamond" w:cs="Garamond"/>
      <w:spacing w:val="-5"/>
      <w:szCs w:val="24"/>
    </w:rPr>
  </w:style>
  <w:style w:type="character" w:styleId="CommentReference">
    <w:name w:val="annotation reference"/>
    <w:basedOn w:val="DefaultParagraphFont"/>
    <w:uiPriority w:val="99"/>
    <w:semiHidden/>
    <w:unhideWhenUsed/>
    <w:rsid w:val="00122074"/>
    <w:rPr>
      <w:rFonts w:cs="Times New Roman"/>
      <w:sz w:val="16"/>
      <w:szCs w:val="16"/>
    </w:rPr>
  </w:style>
  <w:style w:type="paragraph" w:styleId="CommentText">
    <w:name w:val="annotation text"/>
    <w:basedOn w:val="Normal"/>
    <w:link w:val="CommentTextChar"/>
    <w:uiPriority w:val="2"/>
    <w:semiHidden/>
    <w:unhideWhenUsed/>
    <w:rsid w:val="00122074"/>
    <w:rPr>
      <w:szCs w:val="20"/>
    </w:rPr>
  </w:style>
  <w:style w:type="character" w:customStyle="1" w:styleId="CommentTextChar">
    <w:name w:val="Comment Text Char"/>
    <w:basedOn w:val="DefaultParagraphFont"/>
    <w:link w:val="CommentText"/>
    <w:uiPriority w:val="2"/>
    <w:semiHidden/>
    <w:rsid w:val="00207746"/>
    <w:rPr>
      <w:rFonts w:ascii="Arial" w:hAnsi="Arial" w:cs="Arial"/>
    </w:rPr>
  </w:style>
  <w:style w:type="paragraph" w:styleId="CommentSubject">
    <w:name w:val="annotation subject"/>
    <w:basedOn w:val="CommentText"/>
    <w:next w:val="CommentText"/>
    <w:link w:val="CommentSubjectChar"/>
    <w:uiPriority w:val="2"/>
    <w:semiHidden/>
    <w:unhideWhenUsed/>
    <w:rsid w:val="00122074"/>
    <w:rPr>
      <w:b/>
      <w:bCs/>
    </w:rPr>
  </w:style>
  <w:style w:type="character" w:customStyle="1" w:styleId="CommentSubjectChar">
    <w:name w:val="Comment Subject Char"/>
    <w:basedOn w:val="CommentTextChar"/>
    <w:link w:val="CommentSubject"/>
    <w:uiPriority w:val="2"/>
    <w:semiHidden/>
    <w:rsid w:val="00207746"/>
    <w:rPr>
      <w:rFonts w:ascii="Arial" w:hAnsi="Arial" w:cs="Arial"/>
      <w:b/>
      <w:bCs/>
    </w:rPr>
  </w:style>
  <w:style w:type="paragraph" w:customStyle="1" w:styleId="NNQuestionSubhead">
    <w:name w:val="NN Question Subhead"/>
    <w:basedOn w:val="NNMainBody"/>
    <w:rsid w:val="000219D0"/>
    <w:pPr>
      <w:keepNext/>
      <w:pBdr>
        <w:top w:val="dotted" w:sz="4" w:space="2" w:color="00659A" w:themeColor="accent1"/>
        <w:left w:val="dotted" w:sz="4" w:space="4" w:color="00659A" w:themeColor="accent1"/>
        <w:bottom w:val="dotted" w:sz="4" w:space="3" w:color="00659A" w:themeColor="accent1"/>
        <w:right w:val="dotted" w:sz="4" w:space="4" w:color="00659A" w:themeColor="accent1"/>
      </w:pBdr>
      <w:shd w:val="clear" w:color="auto" w:fill="FCF1C7" w:themeFill="accent5" w:themeFillTint="33"/>
      <w:tabs>
        <w:tab w:val="left" w:pos="1080"/>
      </w:tabs>
      <w:spacing w:after="240"/>
      <w:ind w:right="576"/>
      <w:jc w:val="both"/>
    </w:pPr>
    <w:rPr>
      <w:rFonts w:cs="Arial"/>
      <w:b/>
      <w:i/>
      <w:iCs/>
      <w:szCs w:val="20"/>
    </w:rPr>
  </w:style>
  <w:style w:type="character" w:customStyle="1" w:styleId="NN03Char">
    <w:name w:val="NN 03 Char"/>
    <w:basedOn w:val="DefaultParagraphFont"/>
    <w:link w:val="NN03"/>
    <w:locked/>
    <w:rsid w:val="004E2610"/>
    <w:rPr>
      <w:rFonts w:asciiTheme="majorHAnsi" w:hAnsiTheme="majorHAnsi"/>
      <w:b/>
      <w:sz w:val="32"/>
      <w:szCs w:val="32"/>
    </w:rPr>
  </w:style>
  <w:style w:type="character" w:customStyle="1" w:styleId="NN02Char1">
    <w:name w:val="NN 02 Char1"/>
    <w:basedOn w:val="DefaultParagraphFont"/>
    <w:link w:val="NN02"/>
    <w:locked/>
    <w:rsid w:val="00A06E74"/>
    <w:rPr>
      <w:rFonts w:asciiTheme="majorHAnsi" w:hAnsiTheme="majorHAnsi"/>
      <w:b/>
      <w:caps/>
      <w:color w:val="00659A" w:themeColor="accent1"/>
      <w:sz w:val="32"/>
      <w:szCs w:val="30"/>
    </w:rPr>
  </w:style>
  <w:style w:type="character" w:customStyle="1" w:styleId="NNBulletsChar">
    <w:name w:val="NN Bullets Char"/>
    <w:basedOn w:val="DefaultParagraphFont"/>
    <w:link w:val="NNBullets"/>
    <w:locked/>
    <w:rsid w:val="00457769"/>
    <w:rPr>
      <w:rFonts w:ascii="Arial" w:hAnsi="Arial"/>
      <w:szCs w:val="24"/>
    </w:rPr>
  </w:style>
  <w:style w:type="paragraph" w:styleId="ListBullet">
    <w:name w:val="List Bullet"/>
    <w:basedOn w:val="Normal"/>
    <w:uiPriority w:val="2"/>
    <w:semiHidden/>
    <w:unhideWhenUsed/>
    <w:rsid w:val="00851FEA"/>
    <w:pPr>
      <w:tabs>
        <w:tab w:val="num" w:pos="360"/>
      </w:tabs>
      <w:ind w:left="360" w:hanging="360"/>
    </w:pPr>
  </w:style>
  <w:style w:type="paragraph" w:customStyle="1" w:styleId="Bullet">
    <w:name w:val="Bullet"/>
    <w:basedOn w:val="Normal"/>
    <w:uiPriority w:val="2"/>
    <w:semiHidden/>
    <w:rsid w:val="0098121E"/>
    <w:pPr>
      <w:numPr>
        <w:numId w:val="9"/>
      </w:numPr>
    </w:pPr>
    <w:rPr>
      <w:rFonts w:ascii="Times New Roman" w:hAnsi="Times New Roman"/>
    </w:rPr>
  </w:style>
  <w:style w:type="paragraph" w:customStyle="1" w:styleId="NNRecommendations">
    <w:name w:val="NN Recommendations"/>
    <w:basedOn w:val="NN04"/>
    <w:rsid w:val="008E4AA4"/>
    <w:pPr>
      <w:tabs>
        <w:tab w:val="left" w:pos="360"/>
      </w:tabs>
      <w:ind w:left="360" w:hanging="360"/>
    </w:pPr>
    <w:rPr>
      <w:rFonts w:cs="Arial"/>
      <w:bCs/>
      <w:spacing w:val="5"/>
    </w:rPr>
  </w:style>
  <w:style w:type="paragraph" w:styleId="ListParagraph">
    <w:name w:val="List Paragraph"/>
    <w:basedOn w:val="Normal"/>
    <w:uiPriority w:val="2"/>
    <w:unhideWhenUsed/>
    <w:qFormat/>
    <w:rsid w:val="0098121E"/>
    <w:pPr>
      <w:ind w:left="720"/>
    </w:pPr>
    <w:rPr>
      <w:rFonts w:ascii="Times New Roman" w:hAnsi="Times New Roman"/>
      <w:szCs w:val="20"/>
    </w:rPr>
  </w:style>
  <w:style w:type="character" w:customStyle="1" w:styleId="NN05Char">
    <w:name w:val="NN 05 Char"/>
    <w:basedOn w:val="DefaultParagraphFont"/>
    <w:link w:val="NN05"/>
    <w:rsid w:val="0060088E"/>
    <w:rPr>
      <w:rFonts w:asciiTheme="minorHAnsi" w:hAnsiTheme="minorHAnsi"/>
      <w:b/>
    </w:rPr>
  </w:style>
  <w:style w:type="character" w:customStyle="1" w:styleId="NN06Char">
    <w:name w:val="NN 06 Char"/>
    <w:basedOn w:val="NNMainBodyChar"/>
    <w:link w:val="NN06"/>
    <w:rsid w:val="000C1FBA"/>
    <w:rPr>
      <w:rFonts w:asciiTheme="minorHAnsi" w:hAnsiTheme="minorHAnsi"/>
      <w:i/>
      <w:szCs w:val="24"/>
      <w:u w:val="single"/>
    </w:rPr>
  </w:style>
  <w:style w:type="paragraph" w:customStyle="1" w:styleId="NNPTitlePgProjectName">
    <w:name w:val="NNP Title Pg Project Name"/>
    <w:basedOn w:val="NNMainBody"/>
    <w:semiHidden/>
    <w:unhideWhenUsed/>
    <w:rsid w:val="00F230B3"/>
    <w:pPr>
      <w:pBdr>
        <w:bottom w:val="single" w:sz="2" w:space="1" w:color="00659A" w:themeColor="accent1"/>
      </w:pBdr>
      <w:spacing w:after="240" w:line="240" w:lineRule="auto"/>
    </w:pPr>
    <w:rPr>
      <w:rFonts w:asciiTheme="majorHAnsi" w:hAnsiTheme="majorHAnsi"/>
      <w:b/>
      <w:noProof/>
      <w:color w:val="00659A" w:themeColor="accent1"/>
      <w:sz w:val="48"/>
      <w:szCs w:val="32"/>
    </w:rPr>
  </w:style>
  <w:style w:type="paragraph" w:customStyle="1" w:styleId="NNPTitlePgAddress">
    <w:name w:val="NNP Title Pg Address"/>
    <w:basedOn w:val="NNMainBody"/>
    <w:semiHidden/>
    <w:unhideWhenUsed/>
    <w:rsid w:val="00CC1D4F"/>
    <w:pPr>
      <w:pBdr>
        <w:bottom w:val="single" w:sz="2" w:space="1" w:color="808080" w:themeColor="background1" w:themeShade="80"/>
      </w:pBdr>
      <w:spacing w:after="160"/>
      <w:ind w:left="1440"/>
    </w:pPr>
    <w:rPr>
      <w:rFonts w:asciiTheme="majorHAnsi" w:hAnsiTheme="majorHAnsi"/>
      <w:b/>
    </w:rPr>
  </w:style>
  <w:style w:type="paragraph" w:customStyle="1" w:styleId="NNPTitlePg9ptBlue">
    <w:name w:val="NNP Title Pg 9 pt Blue"/>
    <w:basedOn w:val="NNMainBody"/>
    <w:link w:val="NNPTitlePg9ptBlueChar"/>
    <w:semiHidden/>
    <w:unhideWhenUsed/>
    <w:rsid w:val="0021293E"/>
    <w:pPr>
      <w:spacing w:before="80" w:after="0"/>
      <w:ind w:left="1440"/>
    </w:pPr>
    <w:rPr>
      <w:rFonts w:asciiTheme="majorHAnsi" w:hAnsiTheme="majorHAnsi"/>
      <w:b/>
      <w:color w:val="00659A" w:themeColor="accent1"/>
      <w:sz w:val="18"/>
    </w:rPr>
  </w:style>
  <w:style w:type="character" w:customStyle="1" w:styleId="NNPTitlePg9ptBlueChar">
    <w:name w:val="NNP Title Pg 9 pt Blue Char"/>
    <w:basedOn w:val="NNMainBodyChar"/>
    <w:link w:val="NNPTitlePg9ptBlue"/>
    <w:semiHidden/>
    <w:rsid w:val="005772F6"/>
    <w:rPr>
      <w:rFonts w:asciiTheme="majorHAnsi" w:hAnsiTheme="majorHAnsi"/>
      <w:b/>
      <w:color w:val="00659A" w:themeColor="accent1"/>
      <w:sz w:val="18"/>
      <w:szCs w:val="24"/>
    </w:rPr>
  </w:style>
  <w:style w:type="paragraph" w:customStyle="1" w:styleId="NNPTitlePg9ptbold">
    <w:name w:val="NNP Title Pg 9 pt bold"/>
    <w:basedOn w:val="NNMainBody"/>
    <w:link w:val="NNPTitlePg9ptboldChar"/>
    <w:semiHidden/>
    <w:unhideWhenUsed/>
    <w:rsid w:val="00610221"/>
    <w:pPr>
      <w:spacing w:before="80" w:after="0"/>
      <w:ind w:left="1440"/>
    </w:pPr>
    <w:rPr>
      <w:rFonts w:asciiTheme="majorHAnsi" w:hAnsiTheme="majorHAnsi"/>
      <w:b/>
      <w:sz w:val="18"/>
    </w:rPr>
  </w:style>
  <w:style w:type="character" w:customStyle="1" w:styleId="NNPTitlePg9ptboldChar">
    <w:name w:val="NNP Title Pg 9 pt bold Char"/>
    <w:basedOn w:val="NNMainBodyChar"/>
    <w:link w:val="NNPTitlePg9ptbold"/>
    <w:semiHidden/>
    <w:rsid w:val="005772F6"/>
    <w:rPr>
      <w:rFonts w:asciiTheme="majorHAnsi" w:hAnsiTheme="majorHAnsi"/>
      <w:b/>
      <w:sz w:val="18"/>
      <w:szCs w:val="24"/>
    </w:rPr>
  </w:style>
  <w:style w:type="paragraph" w:customStyle="1" w:styleId="NNPOpeningPara">
    <w:name w:val="NNP Opening Para"/>
    <w:basedOn w:val="NNMainBody"/>
    <w:semiHidden/>
    <w:unhideWhenUsed/>
    <w:rsid w:val="00C03C81"/>
    <w:pPr>
      <w:spacing w:line="360" w:lineRule="auto"/>
    </w:pPr>
    <w:rPr>
      <w:sz w:val="24"/>
    </w:rPr>
  </w:style>
  <w:style w:type="character" w:customStyle="1" w:styleId="NNPDeliverableBoldText">
    <w:name w:val="NNP Deliverable Bold Text"/>
    <w:basedOn w:val="DefaultParagraphFont"/>
    <w:semiHidden/>
    <w:unhideWhenUsed/>
    <w:rsid w:val="00DE658A"/>
    <w:rPr>
      <w:rFonts w:asciiTheme="majorHAnsi" w:hAnsiTheme="majorHAnsi"/>
      <w:b/>
      <w:caps/>
    </w:rPr>
  </w:style>
  <w:style w:type="paragraph" w:customStyle="1" w:styleId="NNSideQuote">
    <w:name w:val="NN Side Quote"/>
    <w:basedOn w:val="NNPhotoCaption"/>
    <w:rsid w:val="009B3D0B"/>
    <w:pPr>
      <w:spacing w:line="360" w:lineRule="auto"/>
    </w:pPr>
    <w:rPr>
      <w:color w:val="004B73" w:themeColor="accent1" w:themeShade="BF"/>
      <w:sz w:val="22"/>
    </w:rPr>
  </w:style>
  <w:style w:type="paragraph" w:customStyle="1" w:styleId="NNPDelivBlueCaps">
    <w:name w:val="NNP Deliv Blue Caps"/>
    <w:basedOn w:val="NNPDeliverable"/>
    <w:link w:val="NNPDelivBlueCapsChar"/>
    <w:semiHidden/>
    <w:unhideWhenUsed/>
    <w:qFormat/>
    <w:rsid w:val="002A7298"/>
    <w:rPr>
      <w:caps/>
    </w:rPr>
  </w:style>
  <w:style w:type="character" w:customStyle="1" w:styleId="NNPDeliverableChar">
    <w:name w:val="NNP Deliverable Char"/>
    <w:basedOn w:val="NNMainBodyChar"/>
    <w:link w:val="NNPDeliverable"/>
    <w:semiHidden/>
    <w:rsid w:val="00B3350F"/>
    <w:rPr>
      <w:rFonts w:asciiTheme="majorHAnsi" w:hAnsiTheme="majorHAnsi"/>
      <w:color w:val="004B73" w:themeColor="accent1" w:themeShade="BF"/>
      <w:sz w:val="22"/>
      <w:szCs w:val="24"/>
    </w:rPr>
  </w:style>
  <w:style w:type="character" w:customStyle="1" w:styleId="NNPDelivBlueCapsChar">
    <w:name w:val="NNP Deliv Blue Caps Char"/>
    <w:basedOn w:val="NNPDeliverableChar"/>
    <w:link w:val="NNPDelivBlueCaps"/>
    <w:semiHidden/>
    <w:rsid w:val="0027289F"/>
    <w:rPr>
      <w:rFonts w:asciiTheme="majorHAnsi" w:hAnsiTheme="majorHAnsi"/>
      <w:caps/>
      <w:color w:val="004B73" w:themeColor="accent1" w:themeShade="BF"/>
      <w:sz w:val="22"/>
      <w:szCs w:val="24"/>
    </w:rPr>
  </w:style>
  <w:style w:type="paragraph" w:customStyle="1" w:styleId="NNPRefhead2">
    <w:name w:val="NNP Refhead 2"/>
    <w:basedOn w:val="NNMainBody"/>
    <w:semiHidden/>
    <w:unhideWhenUsed/>
    <w:qFormat/>
    <w:rsid w:val="000D1A2E"/>
    <w:pPr>
      <w:pBdr>
        <w:bottom w:val="single" w:sz="18" w:space="1" w:color="004B73" w:themeColor="accent1" w:themeShade="BF"/>
      </w:pBdr>
      <w:spacing w:before="60"/>
      <w:ind w:left="994" w:hanging="994"/>
      <w:contextualSpacing/>
    </w:pPr>
  </w:style>
  <w:style w:type="character" w:customStyle="1" w:styleId="NNRefBoldText">
    <w:name w:val="NN Ref Bold Text"/>
    <w:basedOn w:val="DefaultParagraphFont"/>
    <w:uiPriority w:val="1"/>
    <w:semiHidden/>
    <w:unhideWhenUsed/>
    <w:rsid w:val="000D1A2E"/>
    <w:rPr>
      <w:b/>
      <w:color w:val="004B73" w:themeColor="accent1" w:themeShade="BF"/>
    </w:rPr>
  </w:style>
  <w:style w:type="paragraph" w:customStyle="1" w:styleId="Header2">
    <w:name w:val="Header 2"/>
    <w:semiHidden/>
    <w:unhideWhenUsed/>
    <w:qFormat/>
    <w:rsid w:val="00715798"/>
    <w:pPr>
      <w:spacing w:before="0" w:after="0"/>
      <w:jc w:val="center"/>
    </w:pPr>
    <w:rPr>
      <w:rFonts w:ascii="Arial Narrow" w:hAnsi="Arial Narrow"/>
      <w:color w:val="004B73" w:themeColor="accent1" w:themeShade="BF"/>
      <w:szCs w:val="32"/>
    </w:rPr>
  </w:style>
  <w:style w:type="character" w:customStyle="1" w:styleId="NN04Char">
    <w:name w:val="NN 04 Char"/>
    <w:basedOn w:val="DefaultParagraphFont"/>
    <w:link w:val="NN04"/>
    <w:rsid w:val="004E2610"/>
    <w:rPr>
      <w:rFonts w:ascii="Tw Cen MT" w:hAnsi="Tw Cen MT"/>
      <w:b/>
      <w:sz w:val="26"/>
      <w:szCs w:val="26"/>
    </w:rPr>
  </w:style>
  <w:style w:type="paragraph" w:customStyle="1" w:styleId="NNTOCHead">
    <w:name w:val="NN TOC Head"/>
    <w:basedOn w:val="NNMainBody"/>
    <w:uiPriority w:val="2"/>
    <w:qFormat/>
    <w:rsid w:val="009A65E5"/>
    <w:pPr>
      <w:ind w:right="864"/>
    </w:pPr>
    <w:rPr>
      <w:rFonts w:asciiTheme="majorHAnsi" w:hAnsiTheme="majorHAnsi"/>
      <w:b/>
      <w:color w:val="00659A" w:themeColor="accent1"/>
      <w:sz w:val="28"/>
      <w:szCs w:val="28"/>
    </w:rPr>
  </w:style>
  <w:style w:type="paragraph" w:customStyle="1" w:styleId="NNTOCPgHead">
    <w:name w:val="NN TOC Pg Head"/>
    <w:basedOn w:val="NNMainBody"/>
    <w:uiPriority w:val="2"/>
    <w:qFormat/>
    <w:rsid w:val="00630140"/>
    <w:pPr>
      <w:tabs>
        <w:tab w:val="right" w:pos="8640"/>
      </w:tabs>
      <w:ind w:right="-36"/>
    </w:pPr>
    <w:rPr>
      <w:rFonts w:asciiTheme="majorHAnsi" w:hAnsiTheme="majorHAnsi"/>
      <w:b/>
      <w:sz w:val="22"/>
    </w:rPr>
  </w:style>
  <w:style w:type="character" w:styleId="PlaceholderText">
    <w:name w:val="Placeholder Text"/>
    <w:basedOn w:val="DefaultParagraphFont"/>
    <w:semiHidden/>
    <w:unhideWhenUsed/>
    <w:rsid w:val="000D34B8"/>
    <w:rPr>
      <w:color w:val="808080"/>
      <w:sz w:val="20"/>
    </w:rPr>
  </w:style>
  <w:style w:type="table" w:styleId="Table3Deffects1">
    <w:name w:val="Table 3D effects 1"/>
    <w:basedOn w:val="TableNormal"/>
    <w:rsid w:val="00CF494F"/>
    <w:pPr>
      <w:spacing w:before="60" w:after="60"/>
      <w:jc w:val="center"/>
    </w:pPr>
    <w:rPr>
      <w:rFonts w:asciiTheme="minorHAnsi" w:hAnsiTheme="minorHAnsi"/>
    </w:rPr>
    <w:tblPr>
      <w:tblBorders>
        <w:top w:val="single" w:sz="4" w:space="0" w:color="004B73" w:themeColor="accent1" w:themeShade="BF"/>
        <w:left w:val="single" w:sz="4" w:space="0" w:color="004B73" w:themeColor="accent1" w:themeShade="BF"/>
        <w:bottom w:val="single" w:sz="4" w:space="0" w:color="004B73" w:themeColor="accent1" w:themeShade="BF"/>
        <w:right w:val="single" w:sz="4" w:space="0" w:color="004B73" w:themeColor="accent1" w:themeShade="BF"/>
      </w:tblBorders>
      <w:tblCellMar>
        <w:top w:w="43" w:type="dxa"/>
        <w:left w:w="115" w:type="dxa"/>
        <w:bottom w:w="43" w:type="dxa"/>
        <w:right w:w="115" w:type="dxa"/>
      </w:tblCellMar>
    </w:tblPr>
    <w:tcPr>
      <w:shd w:val="clear" w:color="auto" w:fill="auto"/>
      <w:vAlign w:val="center"/>
    </w:tcPr>
    <w:tblStylePr w:type="firstRow">
      <w:pPr>
        <w:jc w:val="center"/>
      </w:pPr>
      <w:rPr>
        <w:b/>
        <w:bCs/>
        <w:color w:val="FFFFFF" w:themeColor="background1"/>
      </w:rPr>
      <w:tblPr/>
      <w:tcPr>
        <w:shd w:val="clear" w:color="auto" w:fill="00659A" w:themeFill="accent1"/>
        <w:vAlign w:val="bottom"/>
      </w:tcPr>
    </w:tblStylePr>
    <w:tblStylePr w:type="lastRow">
      <w:tblPr/>
      <w:tcPr>
        <w:tcBorders>
          <w:top w:val="single" w:sz="6" w:space="0" w:color="FFFFFF"/>
          <w:tl2br w:val="none" w:sz="0" w:space="0" w:color="auto"/>
          <w:tr2bl w:val="none" w:sz="0" w:space="0" w:color="auto"/>
        </w:tcBorders>
      </w:tcPr>
    </w:tblStylePr>
    <w:tblStylePr w:type="firstCol">
      <w:pPr>
        <w:jc w:val="left"/>
      </w:pPr>
      <w:rPr>
        <w:b/>
        <w:bCs/>
      </w:rPr>
      <w:tblPr/>
      <w:tcPr>
        <w:tcBorders>
          <w:top w:val="single" w:sz="4" w:space="0" w:color="004B73" w:themeColor="accent1" w:themeShade="BF"/>
          <w:left w:val="single" w:sz="4" w:space="0" w:color="004B73" w:themeColor="accent1" w:themeShade="BF"/>
          <w:bottom w:val="single" w:sz="4" w:space="0" w:color="004B73" w:themeColor="accent1" w:themeShade="BF"/>
          <w:right w:val="nil"/>
          <w:insideH w:val="nil"/>
          <w:insideV w:val="nil"/>
          <w:tl2br w:val="nil"/>
          <w:tr2bl w:val="nil"/>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494F"/>
    <w:pPr>
      <w:spacing w:before="0" w:after="0"/>
      <w:jc w:val="center"/>
    </w:pPr>
    <w:tblPr>
      <w:tblStyleRowBandSize w:val="1"/>
      <w:tblBorders>
        <w:top w:val="single" w:sz="4" w:space="0" w:color="004B73" w:themeColor="accent1" w:themeShade="BF"/>
        <w:left w:val="single" w:sz="4" w:space="0" w:color="004B73" w:themeColor="accent1" w:themeShade="BF"/>
        <w:bottom w:val="single" w:sz="4" w:space="0" w:color="004B73" w:themeColor="accent1" w:themeShade="BF"/>
        <w:right w:val="single" w:sz="4" w:space="0" w:color="004B73" w:themeColor="accent1" w:themeShade="BF"/>
      </w:tblBorders>
    </w:tblPr>
    <w:tcPr>
      <w:shd w:val="clear" w:color="auto" w:fill="auto"/>
      <w:vAlign w:val="center"/>
    </w:tcPr>
    <w:tblStylePr w:type="firstRow">
      <w:pPr>
        <w:jc w:val="center"/>
      </w:pPr>
      <w:rPr>
        <w:rFonts w:asciiTheme="minorHAnsi" w:hAnsiTheme="minorHAnsi"/>
        <w:b/>
        <w:bCs/>
        <w:color w:val="FFFFFF" w:themeColor="background1"/>
      </w:rPr>
      <w:tblPr/>
      <w:tcPr>
        <w:shd w:val="clear" w:color="auto" w:fill="00659A" w:themeFill="accent1"/>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firstCol">
      <w:pPr>
        <w:jc w:val="left"/>
      </w:pPr>
    </w:tblStylePr>
    <w:tblStylePr w:type="band1Horz">
      <w:tblPr/>
      <w:tcPr>
        <w:shd w:val="clear" w:color="auto" w:fill="B7E6FF" w:themeFill="accent1" w:themeFillTint="33"/>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0D7F"/>
    <w:pPr>
      <w:spacing w:before="0" w:after="0"/>
      <w:jc w:val="center"/>
    </w:pPr>
    <w:rPr>
      <w:b/>
      <w:color w:val="000000" w:themeColor="text1"/>
    </w:rPr>
    <w:tblPr>
      <w:tblStyleRowBandSize w:val="1"/>
      <w:tblStyleColBandSize w:val="1"/>
    </w:tblPr>
    <w:tcPr>
      <w:vAlign w:val="center"/>
    </w:tcPr>
    <w:tblStylePr w:type="firstRow">
      <w:rPr>
        <w:b w:val="0"/>
        <w:bCs/>
        <w:color w:val="auto"/>
      </w:rPr>
      <w:tblPr/>
      <w:tcPr>
        <w:tcBorders>
          <w:tl2br w:val="none" w:sz="0" w:space="0" w:color="auto"/>
          <w:tr2bl w:val="none" w:sz="0" w:space="0" w:color="auto"/>
        </w:tcBorders>
      </w:tcPr>
    </w:tblStylePr>
    <w:tblStylePr w:type="firstCol">
      <w:pPr>
        <w:jc w:val="left"/>
      </w:pPr>
      <w:tblPr/>
      <w:tcPr>
        <w:tcBorders>
          <w:right w:val="single" w:sz="6" w:space="0" w:color="808080"/>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494F"/>
    <w:pPr>
      <w:spacing w:before="0" w:after="0" w:line="360" w:lineRule="auto"/>
      <w:jc w:val="center"/>
    </w:pPr>
    <w:tblPr>
      <w:tblBorders>
        <w:top w:val="single" w:sz="12" w:space="0" w:color="000000"/>
        <w:bottom w:val="single" w:sz="12" w:space="0" w:color="000000"/>
      </w:tblBorders>
    </w:tblPr>
    <w:tcPr>
      <w:shd w:val="clear" w:color="auto" w:fill="auto"/>
      <w:vAlign w:val="center"/>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pPr>
        <w:jc w:val="left"/>
      </w:pPr>
      <w:tblPr/>
      <w:tcPr>
        <w:tcBorders>
          <w:right w:val="single" w:sz="6" w:space="0" w:color="000000"/>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494F"/>
    <w:pPr>
      <w:spacing w:before="0" w:after="0" w:line="360" w:lineRule="auto"/>
      <w:jc w:val="center"/>
    </w:pPr>
    <w:tblPr/>
    <w:tcPr>
      <w:shd w:val="clear" w:color="auto" w:fill="auto"/>
      <w:vAlign w:val="center"/>
    </w:tcPr>
    <w:tblStylePr w:type="firstRow">
      <w:pPr>
        <w:jc w:val="center"/>
      </w:pPr>
      <w:rPr>
        <w:color w:val="FFFFFF"/>
      </w:rPr>
      <w:tblPr/>
      <w:tcPr>
        <w:shd w:val="clear" w:color="auto" w:fill="00659A" w:themeFill="accent1"/>
        <w:vAlign w:val="bottom"/>
      </w:tcPr>
    </w:tblStylePr>
    <w:tblStylePr w:type="lastRow">
      <w:tblPr/>
      <w:tcPr>
        <w:tcBorders>
          <w:top w:val="single" w:sz="6" w:space="0" w:color="000000"/>
          <w:tl2br w:val="none" w:sz="0" w:space="0" w:color="auto"/>
          <w:tr2bl w:val="none" w:sz="0" w:space="0" w:color="auto"/>
        </w:tcBorders>
      </w:tcPr>
    </w:tblStylePr>
    <w:tblStylePr w:type="firstCol">
      <w:pPr>
        <w:jc w:val="left"/>
      </w:pPr>
      <w:rPr>
        <w:b/>
        <w:bCs/>
      </w:rPr>
      <w:tblPr/>
      <w:tcPr>
        <w:shd w:val="clear" w:color="auto" w:fill="B7E6FF" w:themeFill="accent1" w:themeFillTint="33"/>
      </w:tcPr>
    </w:tblStylePr>
    <w:tblStylePr w:type="neCell">
      <w:rPr>
        <w:b/>
        <w:bCs/>
      </w:rPr>
      <w:tblPr/>
      <w:tcPr>
        <w:tcBorders>
          <w:tl2br w:val="none" w:sz="0" w:space="0" w:color="auto"/>
          <w:tr2bl w:val="none" w:sz="0" w:space="0" w:color="auto"/>
        </w:tcBorders>
      </w:tcPr>
    </w:tblStylePr>
    <w:tblStylePr w:type="nwCell">
      <w:tblPr/>
      <w:tcPr>
        <w:shd w:val="clear" w:color="auto" w:fill="00659A" w:themeFill="accent1"/>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494F"/>
    <w:pPr>
      <w:spacing w:before="0" w:after="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bCs/>
        <w:i w:val="0"/>
        <w:iCs/>
        <w:color w:val="FFFFFF"/>
      </w:rPr>
      <w:tblPr/>
      <w:tcPr>
        <w:tcBorders>
          <w:insideH w:val="single" w:sz="4" w:space="0" w:color="FFFFFF" w:themeColor="background1"/>
          <w:insideV w:val="single" w:sz="4" w:space="0" w:color="FFFFFF" w:themeColor="background1"/>
        </w:tcBorders>
        <w:shd w:val="clear" w:color="auto" w:fill="000000" w:themeFill="text1"/>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pPr>
        <w:jc w:val="left"/>
      </w:pPr>
      <w:rPr>
        <w:b/>
        <w:bCs/>
        <w:color w:val="000000"/>
      </w:rPr>
    </w:tblStylePr>
  </w:style>
  <w:style w:type="paragraph" w:customStyle="1" w:styleId="NNPTitlePg9ptmed">
    <w:name w:val="NNP Title Pg 9 pt med"/>
    <w:basedOn w:val="NNMainBody"/>
    <w:link w:val="NNPTitlePg9ptmedChar"/>
    <w:semiHidden/>
    <w:unhideWhenUsed/>
    <w:rsid w:val="000D1A2E"/>
    <w:pPr>
      <w:spacing w:before="80" w:after="0"/>
      <w:ind w:left="1440"/>
    </w:pPr>
    <w:rPr>
      <w:rFonts w:asciiTheme="majorHAnsi" w:hAnsiTheme="majorHAnsi"/>
      <w:b/>
    </w:rPr>
  </w:style>
  <w:style w:type="character" w:customStyle="1" w:styleId="NNPTitlePg9ptmedChar">
    <w:name w:val="NNP Title Pg 9 pt med Char"/>
    <w:basedOn w:val="NNMainBodyChar"/>
    <w:link w:val="NNPTitlePg9ptmed"/>
    <w:semiHidden/>
    <w:rsid w:val="005772F6"/>
    <w:rPr>
      <w:rFonts w:asciiTheme="majorHAnsi" w:hAnsiTheme="majorHAnsi"/>
      <w:b/>
      <w:szCs w:val="24"/>
    </w:rPr>
  </w:style>
  <w:style w:type="paragraph" w:customStyle="1" w:styleId="NNSidebarBullets">
    <w:name w:val="NN Sidebar Bullets"/>
    <w:basedOn w:val="NNTableBullet"/>
    <w:qFormat/>
    <w:rsid w:val="006646A7"/>
    <w:rPr>
      <w:rFonts w:asciiTheme="majorHAnsi" w:hAnsiTheme="majorHAnsi"/>
      <w:sz w:val="22"/>
    </w:rPr>
  </w:style>
  <w:style w:type="paragraph" w:customStyle="1" w:styleId="NNLTRHDAddress2">
    <w:name w:val="NNLTRHD Address 2"/>
    <w:basedOn w:val="NNLTRHDAddress1"/>
    <w:link w:val="NNLTRHDAddress2Char"/>
    <w:semiHidden/>
    <w:unhideWhenUsed/>
    <w:qFormat/>
    <w:rsid w:val="00064449"/>
    <w:rPr>
      <w:caps w:val="0"/>
      <w:color w:val="004B73" w:themeColor="accent1" w:themeShade="BF"/>
      <w:sz w:val="20"/>
    </w:rPr>
  </w:style>
  <w:style w:type="paragraph" w:customStyle="1" w:styleId="NNMAddress">
    <w:name w:val="NNM Address"/>
    <w:semiHidden/>
    <w:qFormat/>
    <w:rsid w:val="00064449"/>
    <w:pPr>
      <w:jc w:val="right"/>
    </w:pPr>
    <w:rPr>
      <w:rFonts w:ascii="Arial" w:hAnsi="Arial"/>
      <w:b/>
      <w:sz w:val="22"/>
      <w:szCs w:val="24"/>
    </w:rPr>
  </w:style>
  <w:style w:type="paragraph" w:styleId="NoSpacing">
    <w:name w:val="No Spacing"/>
    <w:basedOn w:val="Normal"/>
    <w:uiPriority w:val="1"/>
    <w:semiHidden/>
    <w:unhideWhenUsed/>
    <w:rsid w:val="001E4650"/>
    <w:pPr>
      <w:spacing w:after="0"/>
    </w:pPr>
    <w:rPr>
      <w:rFonts w:eastAsiaTheme="minorHAnsi"/>
      <w:sz w:val="23"/>
      <w:szCs w:val="20"/>
      <w:lang w:eastAsia="ja-JP"/>
    </w:rPr>
  </w:style>
  <w:style w:type="paragraph" w:customStyle="1" w:styleId="NNFaxCategories">
    <w:name w:val="NN Fax Categories"/>
    <w:basedOn w:val="Normal"/>
    <w:link w:val="NNFaxCategoriesChar"/>
    <w:semiHidden/>
    <w:unhideWhenUsed/>
    <w:rsid w:val="00DD045D"/>
    <w:pPr>
      <w:spacing w:after="0" w:line="264" w:lineRule="auto"/>
    </w:pPr>
    <w:rPr>
      <w:rFonts w:eastAsiaTheme="minorHAnsi"/>
      <w:b/>
      <w:sz w:val="24"/>
      <w:lang w:eastAsia="ja-JP"/>
    </w:rPr>
  </w:style>
  <w:style w:type="character" w:customStyle="1" w:styleId="NNFaxCategoriesChar">
    <w:name w:val="NN Fax Categories Char"/>
    <w:basedOn w:val="DefaultParagraphFont"/>
    <w:link w:val="NNFaxCategories"/>
    <w:semiHidden/>
    <w:rsid w:val="00971A6A"/>
    <w:rPr>
      <w:rFonts w:asciiTheme="minorHAnsi" w:eastAsiaTheme="minorHAnsi" w:hAnsiTheme="minorHAnsi"/>
      <w:b/>
      <w:sz w:val="24"/>
      <w:szCs w:val="24"/>
      <w:lang w:eastAsia="ja-JP"/>
    </w:rPr>
  </w:style>
  <w:style w:type="paragraph" w:customStyle="1" w:styleId="NNFax-MemoHeading">
    <w:name w:val="NN Fax-Memo Heading"/>
    <w:semiHidden/>
    <w:unhideWhenUsed/>
    <w:rsid w:val="001E4650"/>
    <w:pPr>
      <w:spacing w:before="60" w:after="60"/>
    </w:pPr>
    <w:rPr>
      <w:rFonts w:ascii="Tw Cen MT" w:eastAsiaTheme="minorHAnsi" w:hAnsi="Tw Cen MT"/>
      <w:b/>
      <w:color w:val="000000" w:themeColor="text1"/>
      <w:sz w:val="30"/>
      <w:szCs w:val="30"/>
      <w:lang w:eastAsia="ja-JP"/>
    </w:rPr>
  </w:style>
  <w:style w:type="paragraph" w:customStyle="1" w:styleId="MessageHeaderFirst">
    <w:name w:val="Message Header First"/>
    <w:basedOn w:val="MessageHeader"/>
    <w:next w:val="MessageHeader"/>
    <w:semiHidden/>
    <w:unhideWhenUsed/>
    <w:rsid w:val="00DD045D"/>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hanging="720"/>
    </w:pPr>
    <w:rPr>
      <w:rFonts w:ascii="Arial" w:eastAsia="Times New Roman" w:hAnsi="Arial" w:cs="Times New Roman"/>
      <w:spacing w:val="-5"/>
      <w:sz w:val="20"/>
      <w:szCs w:val="20"/>
    </w:rPr>
  </w:style>
  <w:style w:type="character" w:customStyle="1" w:styleId="MessageHeaderLabel">
    <w:name w:val="Message Header Label"/>
    <w:semiHidden/>
    <w:unhideWhenUsed/>
    <w:rsid w:val="00DD045D"/>
    <w:rPr>
      <w:rFonts w:ascii="Arial Black" w:hAnsi="Arial Black"/>
      <w:spacing w:val="-10"/>
      <w:sz w:val="18"/>
    </w:rPr>
  </w:style>
  <w:style w:type="paragraph" w:styleId="MessageHeader">
    <w:name w:val="Message Header"/>
    <w:basedOn w:val="Normal"/>
    <w:link w:val="MessageHeaderChar"/>
    <w:uiPriority w:val="2"/>
    <w:semiHidden/>
    <w:unhideWhenUsed/>
    <w:rsid w:val="00DD045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2"/>
    <w:semiHidden/>
    <w:rsid w:val="00DD045D"/>
    <w:rPr>
      <w:rFonts w:asciiTheme="majorHAnsi" w:eastAsiaTheme="majorEastAsia" w:hAnsiTheme="majorHAnsi" w:cstheme="majorBidi"/>
      <w:sz w:val="24"/>
      <w:szCs w:val="24"/>
      <w:shd w:val="pct20" w:color="auto" w:fill="auto"/>
    </w:rPr>
  </w:style>
  <w:style w:type="table" w:customStyle="1" w:styleId="NNSidebar">
    <w:name w:val="NN Sidebar"/>
    <w:basedOn w:val="TableNormal"/>
    <w:uiPriority w:val="99"/>
    <w:qFormat/>
    <w:rsid w:val="00AB3B4A"/>
    <w:pPr>
      <w:spacing w:before="0" w:after="0"/>
    </w:pPr>
    <w:rPr>
      <w:rFonts w:asciiTheme="majorHAnsi" w:hAnsiTheme="majorHAnsi"/>
      <w:sz w:val="22"/>
    </w:rPr>
    <w:tblPr>
      <w:tblBorders>
        <w:top w:val="single" w:sz="4" w:space="0" w:color="786F43" w:themeColor="background2" w:themeShade="80"/>
        <w:left w:val="single" w:sz="4" w:space="0" w:color="786F43" w:themeColor="background2" w:themeShade="80"/>
        <w:bottom w:val="single" w:sz="4" w:space="0" w:color="786F43" w:themeColor="background2" w:themeShade="80"/>
        <w:right w:val="single" w:sz="4" w:space="0" w:color="786F43" w:themeColor="background2" w:themeShade="80"/>
      </w:tblBorders>
    </w:tblPr>
    <w:tcPr>
      <w:shd w:val="clear" w:color="auto" w:fill="D9D9D9" w:themeFill="background1" w:themeFillShade="D9"/>
    </w:tcPr>
  </w:style>
  <w:style w:type="table" w:customStyle="1" w:styleId="NNTable2">
    <w:name w:val="NN Table 2"/>
    <w:basedOn w:val="TableNormal"/>
    <w:uiPriority w:val="99"/>
    <w:qFormat/>
    <w:rsid w:val="009B7CF6"/>
    <w:pPr>
      <w:spacing w:before="0" w:after="0"/>
      <w:jc w:val="center"/>
    </w:pPr>
    <w:rPr>
      <w:rFonts w:ascii="Arial Narrow" w:hAnsi="Arial Narrow"/>
      <w:sz w:val="18"/>
    </w:rPr>
    <w:tblPr>
      <w:tblBorders>
        <w:top w:val="single" w:sz="4" w:space="0" w:color="2C2E55" w:themeColor="accent4" w:themeShade="80"/>
        <w:left w:val="single" w:sz="4" w:space="0" w:color="2C2E55" w:themeColor="accent4" w:themeShade="80"/>
        <w:bottom w:val="single" w:sz="4" w:space="0" w:color="2C2E55" w:themeColor="accent4" w:themeShade="80"/>
        <w:right w:val="single" w:sz="4" w:space="0" w:color="2C2E55" w:themeColor="accent4" w:themeShade="80"/>
        <w:insideH w:val="single" w:sz="4" w:space="0" w:color="2C2E55" w:themeColor="accent4" w:themeShade="80"/>
        <w:insideV w:val="single" w:sz="4" w:space="0" w:color="2C2E55" w:themeColor="accent4" w:themeShade="80"/>
      </w:tblBorders>
    </w:tblPr>
    <w:tcPr>
      <w:vAlign w:val="center"/>
    </w:tcPr>
    <w:tblStylePr w:type="firstRow">
      <w:pPr>
        <w:jc w:val="center"/>
      </w:pPr>
      <w:rPr>
        <w:rFonts w:ascii="Arial Black" w:hAnsi="Arial Black"/>
        <w:color w:val="FFFFFF" w:themeColor="background1"/>
        <w:sz w:val="18"/>
      </w:rPr>
      <w:tblPr/>
      <w:tcPr>
        <w:tcBorders>
          <w:insideH w:val="single" w:sz="4" w:space="0" w:color="FFFFFF" w:themeColor="background1"/>
          <w:insideV w:val="single" w:sz="4" w:space="0" w:color="FFFFFF" w:themeColor="background1"/>
        </w:tcBorders>
        <w:shd w:val="clear" w:color="auto" w:fill="42447F" w:themeFill="accent4" w:themeFillShade="BF"/>
        <w:vAlign w:val="bottom"/>
      </w:tcPr>
    </w:tblStylePr>
    <w:tblStylePr w:type="firstCol">
      <w:pPr>
        <w:jc w:val="left"/>
      </w:pPr>
      <w:rPr>
        <w:rFonts w:ascii="Arial Black" w:hAnsi="Arial Black"/>
      </w:rPr>
    </w:tblStylePr>
  </w:style>
  <w:style w:type="table" w:customStyle="1" w:styleId="NNBlankTable">
    <w:name w:val="NN Blank Table"/>
    <w:basedOn w:val="TableNormal"/>
    <w:uiPriority w:val="99"/>
    <w:qFormat/>
    <w:rsid w:val="006D7E2D"/>
    <w:pPr>
      <w:spacing w:before="0" w:after="0"/>
    </w:pPr>
    <w:rPr>
      <w:rFonts w:asciiTheme="majorHAnsi" w:hAnsiTheme="majorHAnsi"/>
      <w:sz w:val="22"/>
    </w:rPr>
    <w:tblPr/>
    <w:tcPr>
      <w:shd w:val="clear" w:color="auto" w:fill="auto"/>
    </w:tcPr>
  </w:style>
  <w:style w:type="character" w:customStyle="1" w:styleId="NNLTRHDAddress1Char">
    <w:name w:val="NNLTRHD Address 1 Char"/>
    <w:basedOn w:val="DefaultParagraphFont"/>
    <w:link w:val="NNLTRHDAddress1"/>
    <w:semiHidden/>
    <w:rsid w:val="00B3350F"/>
    <w:rPr>
      <w:rFonts w:asciiTheme="majorHAnsi" w:hAnsiTheme="majorHAnsi"/>
      <w:caps/>
      <w:sz w:val="18"/>
      <w:szCs w:val="24"/>
    </w:rPr>
  </w:style>
  <w:style w:type="character" w:customStyle="1" w:styleId="NNLTRHDAddress2Char">
    <w:name w:val="NNLTRHD Address 2 Char"/>
    <w:basedOn w:val="NNLTRHDAddress1Char"/>
    <w:link w:val="NNLTRHDAddress2"/>
    <w:semiHidden/>
    <w:rsid w:val="00B3350F"/>
    <w:rPr>
      <w:rFonts w:asciiTheme="majorHAnsi" w:hAnsiTheme="majorHAnsi"/>
      <w:caps/>
      <w:color w:val="004B73" w:themeColor="accent1" w:themeShade="BF"/>
      <w:sz w:val="18"/>
      <w:szCs w:val="24"/>
    </w:rPr>
  </w:style>
  <w:style w:type="paragraph" w:customStyle="1" w:styleId="NNPBioTitle">
    <w:name w:val="NNP Bio Title"/>
    <w:basedOn w:val="NNPRefAddress"/>
    <w:semiHidden/>
    <w:unhideWhenUsed/>
    <w:qFormat/>
    <w:rsid w:val="00C25D68"/>
    <w:pPr>
      <w:keepNext/>
      <w:keepLines/>
      <w:tabs>
        <w:tab w:val="left" w:pos="2160"/>
        <w:tab w:val="left" w:pos="2880"/>
        <w:tab w:val="left" w:pos="3420"/>
      </w:tabs>
    </w:pPr>
    <w:rPr>
      <w:rFonts w:asciiTheme="majorHAnsi" w:hAnsiTheme="majorHAnsi"/>
      <w:b/>
      <w:color w:val="00659A" w:themeColor="accent1"/>
      <w:sz w:val="26"/>
    </w:rPr>
  </w:style>
  <w:style w:type="paragraph" w:customStyle="1" w:styleId="NNTblTextSmall">
    <w:name w:val="NN Tbl Text Small"/>
    <w:basedOn w:val="NNTableText"/>
    <w:qFormat/>
    <w:rsid w:val="00EE3B2C"/>
    <w:rPr>
      <w:szCs w:val="18"/>
    </w:rPr>
  </w:style>
  <w:style w:type="paragraph" w:customStyle="1" w:styleId="NNPSubtask2">
    <w:name w:val="NNP Subtask 2"/>
    <w:basedOn w:val="Normal"/>
    <w:semiHidden/>
    <w:unhideWhenUsed/>
    <w:qFormat/>
    <w:rsid w:val="00FF4DE5"/>
    <w:pPr>
      <w:keepNext/>
      <w:keepLines/>
      <w:spacing w:before="240" w:line="260" w:lineRule="atLeast"/>
      <w:ind w:left="1260" w:hanging="1260"/>
    </w:pPr>
    <w:rPr>
      <w:rFonts w:ascii="Arial Narrow" w:hAnsi="Arial Narrow"/>
      <w:bCs/>
      <w:i/>
      <w:color w:val="000000" w:themeColor="text1"/>
      <w:sz w:val="23"/>
      <w:u w:val="single"/>
    </w:rPr>
  </w:style>
  <w:style w:type="paragraph" w:customStyle="1" w:styleId="NNPPhase">
    <w:name w:val="NNP Phase"/>
    <w:basedOn w:val="NN02"/>
    <w:semiHidden/>
    <w:qFormat/>
    <w:rsid w:val="00C25D68"/>
    <w:rPr>
      <w:caps w:val="0"/>
    </w:rPr>
  </w:style>
  <w:style w:type="paragraph" w:customStyle="1" w:styleId="NNPDeliverableBullet">
    <w:name w:val="NNP Deliverable Bullet"/>
    <w:basedOn w:val="NNBullets"/>
    <w:semiHidden/>
    <w:rsid w:val="002E3796"/>
    <w:rPr>
      <w:rFonts w:asciiTheme="majorHAnsi" w:hAnsiTheme="majorHAnsi"/>
      <w:color w:val="004B73" w:themeColor="accent1" w:themeShade="BF"/>
      <w:sz w:val="22"/>
    </w:rPr>
  </w:style>
  <w:style w:type="character" w:customStyle="1" w:styleId="msoins0">
    <w:name w:val="msoins"/>
    <w:basedOn w:val="DefaultParagraphFont"/>
    <w:rsid w:val="00305B6D"/>
  </w:style>
  <w:style w:type="character" w:customStyle="1" w:styleId="msodel0">
    <w:name w:val="msodel"/>
    <w:basedOn w:val="DefaultParagraphFont"/>
    <w:rsid w:val="00305B6D"/>
  </w:style>
  <w:style w:type="character" w:customStyle="1" w:styleId="grame">
    <w:name w:val="grame"/>
    <w:basedOn w:val="DefaultParagraphFont"/>
    <w:rsid w:val="00305B6D"/>
  </w:style>
  <w:style w:type="character" w:customStyle="1" w:styleId="spelle">
    <w:name w:val="spelle"/>
    <w:basedOn w:val="DefaultParagraphFont"/>
    <w:rsid w:val="0030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863936">
      <w:bodyDiv w:val="1"/>
      <w:marLeft w:val="0"/>
      <w:marRight w:val="0"/>
      <w:marTop w:val="0"/>
      <w:marBottom w:val="0"/>
      <w:divBdr>
        <w:top w:val="none" w:sz="0" w:space="0" w:color="auto"/>
        <w:left w:val="none" w:sz="0" w:space="0" w:color="auto"/>
        <w:bottom w:val="none" w:sz="0" w:space="0" w:color="auto"/>
        <w:right w:val="none" w:sz="0" w:space="0" w:color="auto"/>
      </w:divBdr>
    </w:div>
    <w:div w:id="180724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NN Colors 2018">
      <a:dk1>
        <a:sysClr val="windowText" lastClr="000000"/>
      </a:dk1>
      <a:lt1>
        <a:sysClr val="window" lastClr="FFFFFF"/>
      </a:lt1>
      <a:dk2>
        <a:srgbClr val="555555"/>
      </a:dk2>
      <a:lt2>
        <a:srgbClr val="CEC8A8"/>
      </a:lt2>
      <a:accent1>
        <a:srgbClr val="00659A"/>
      </a:accent1>
      <a:accent2>
        <a:srgbClr val="00ADBB"/>
      </a:accent2>
      <a:accent3>
        <a:srgbClr val="E86228"/>
      </a:accent3>
      <a:accent4>
        <a:srgbClr val="595DA9"/>
      </a:accent4>
      <a:accent5>
        <a:srgbClr val="D3A809"/>
      </a:accent5>
      <a:accent6>
        <a:srgbClr val="987366"/>
      </a:accent6>
      <a:hlink>
        <a:srgbClr val="00659A"/>
      </a:hlink>
      <a:folHlink>
        <a:srgbClr val="555555"/>
      </a:folHlink>
    </a:clrScheme>
    <a:fontScheme name="NN 20th Century-Georgia">
      <a:majorFont>
        <a:latin typeface="Tw Cen MT"/>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DD5C1-F50C-4C08-BB03-B4085F26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2812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Perkins+Will</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Weiner, Richard</dc:creator>
  <cp:keywords/>
  <dc:description/>
  <cp:lastModifiedBy>Rita A. Chavez</cp:lastModifiedBy>
  <cp:revision>2</cp:revision>
  <cp:lastPrinted>2011-04-28T17:46:00Z</cp:lastPrinted>
  <dcterms:created xsi:type="dcterms:W3CDTF">2019-07-22T19:09:00Z</dcterms:created>
  <dcterms:modified xsi:type="dcterms:W3CDTF">2019-07-22T19:09:00Z</dcterms:modified>
</cp:coreProperties>
</file>