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952"/>
        <w:gridCol w:w="2628"/>
      </w:tblGrid>
      <w:tr w:rsidR="00DC4140" w:rsidTr="008B26B4">
        <w:tc>
          <w:tcPr>
            <w:tcW w:w="8352" w:type="dxa"/>
            <w:gridSpan w:val="2"/>
            <w:shd w:val="clear" w:color="auto" w:fill="auto"/>
          </w:tcPr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 xml:space="preserve">City of </w:t>
            </w:r>
            <w:smartTag w:uri="urn:schemas-microsoft-com:office:smarttags" w:element="place">
              <w:smartTag w:uri="urn:schemas-microsoft-com:office:smarttags" w:element="City">
                <w:r w:rsidRPr="00963075">
                  <w:rPr>
                    <w:rFonts w:ascii="Algerian" w:hAnsi="Algerian"/>
                    <w:b/>
                    <w:sz w:val="36"/>
                    <w:szCs w:val="36"/>
                  </w:rPr>
                  <w:t>Albuquerque</w:t>
                </w:r>
              </w:smartTag>
            </w:smartTag>
          </w:p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Small Business</w:t>
            </w:r>
          </w:p>
          <w:p w:rsidR="00DC4140" w:rsidRDefault="00DC4140" w:rsidP="008B26B4">
            <w:pPr>
              <w:jc w:val="center"/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2628" w:type="dxa"/>
            <w:shd w:val="clear" w:color="auto" w:fill="auto"/>
          </w:tcPr>
          <w:p w:rsidR="00DC4140" w:rsidRDefault="00DC4140" w:rsidP="008B26B4">
            <w:r>
              <w:rPr>
                <w:rFonts w:ascii="Baskerville Old Face" w:hAnsi="Baskerville Old Face"/>
                <w:b/>
                <w:noProof/>
                <w:sz w:val="36"/>
                <w:szCs w:val="36"/>
              </w:rPr>
              <w:drawing>
                <wp:inline distT="0" distB="0" distL="0" distR="0" wp14:anchorId="033E3D99" wp14:editId="05CDD65A">
                  <wp:extent cx="1028700" cy="1028700"/>
                  <wp:effectExtent l="0" t="0" r="0" b="0"/>
                  <wp:docPr id="1" name="Picture 1" descr="Medallion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dallion 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140" w:rsidRPr="00963075" w:rsidTr="008B26B4">
        <w:tc>
          <w:tcPr>
            <w:tcW w:w="5400" w:type="dxa"/>
            <w:shd w:val="clear" w:color="auto" w:fill="auto"/>
          </w:tcPr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>Chairman</w:t>
            </w:r>
            <w:r>
              <w:rPr>
                <w:rFonts w:ascii="Arial" w:hAnsi="Arial" w:cs="Arial"/>
                <w:b/>
              </w:rPr>
              <w:t xml:space="preserve">:                             </w:t>
            </w:r>
            <w:r w:rsidRPr="0096307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Anthony Trujillo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>
              <w:rPr>
                <w:rFonts w:ascii="Arial" w:hAnsi="Arial" w:cs="Arial"/>
                <w:b/>
              </w:rPr>
              <w:t xml:space="preserve">Chairman:                      Steve </w:t>
            </w:r>
            <w:r w:rsidR="00C73566">
              <w:rPr>
                <w:rFonts w:ascii="Arial" w:hAnsi="Arial" w:cs="Arial"/>
                <w:b/>
              </w:rPr>
              <w:t xml:space="preserve">M. </w:t>
            </w:r>
            <w:r>
              <w:rPr>
                <w:rFonts w:ascii="Arial" w:hAnsi="Arial" w:cs="Arial"/>
                <w:b/>
              </w:rPr>
              <w:t>Garcia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5C1344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Ex-Officio Member:         Synthia R. Jaramillo</w:t>
            </w:r>
            <w:r w:rsidR="00DC4140" w:rsidRPr="00963075">
              <w:rPr>
                <w:rFonts w:ascii="Arial" w:hAnsi="Arial" w:cs="Arial"/>
                <w:b/>
              </w:rPr>
              <w:t xml:space="preserve">   </w:t>
            </w:r>
          </w:p>
          <w:p w:rsidR="00DC4140" w:rsidRDefault="00DC4140" w:rsidP="00881ED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63075">
              <w:rPr>
                <w:rFonts w:ascii="Arial" w:hAnsi="Arial" w:cs="Arial"/>
                <w:b/>
                <w:i/>
                <w:sz w:val="22"/>
                <w:szCs w:val="22"/>
              </w:rPr>
              <w:t>Legal:</w:t>
            </w:r>
            <w:r w:rsidR="00C7356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Ch</w:t>
            </w:r>
            <w:r w:rsidR="00C50F10">
              <w:rPr>
                <w:rFonts w:ascii="Arial" w:hAnsi="Arial" w:cs="Arial"/>
                <w:b/>
                <w:i/>
                <w:sz w:val="22"/>
                <w:szCs w:val="22"/>
              </w:rPr>
              <w:t>r</w:t>
            </w:r>
            <w:r w:rsidR="00C73566">
              <w:rPr>
                <w:rFonts w:ascii="Arial" w:hAnsi="Arial" w:cs="Arial"/>
                <w:b/>
                <w:i/>
                <w:sz w:val="22"/>
                <w:szCs w:val="22"/>
              </w:rPr>
              <w:t>is Tebo</w:t>
            </w:r>
            <w:r w:rsidRPr="0096307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</w:t>
            </w:r>
            <w:r w:rsidR="001A7CB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</w:t>
            </w:r>
            <w:r w:rsidR="00750F6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</w:t>
            </w:r>
            <w:r w:rsidRPr="0096307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Staff:  </w:t>
            </w:r>
            <w:r w:rsidR="00876527">
              <w:rPr>
                <w:rFonts w:ascii="Arial" w:hAnsi="Arial" w:cs="Arial"/>
                <w:b/>
                <w:i/>
                <w:sz w:val="22"/>
                <w:szCs w:val="22"/>
              </w:rPr>
              <w:t>D. Doming</w:t>
            </w:r>
            <w:r w:rsidR="001A7CB9">
              <w:rPr>
                <w:rFonts w:ascii="Arial" w:hAnsi="Arial" w:cs="Arial"/>
                <w:b/>
                <w:i/>
                <w:sz w:val="22"/>
                <w:szCs w:val="22"/>
              </w:rPr>
              <w:t>uez</w:t>
            </w:r>
          </w:p>
          <w:p w:rsidR="00241C5F" w:rsidRDefault="00241C5F" w:rsidP="00881ED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                                     J. Walters</w:t>
            </w:r>
          </w:p>
          <w:p w:rsidR="00241C5F" w:rsidRPr="00963075" w:rsidRDefault="00241C5F" w:rsidP="00881ED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 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  <w:r w:rsidR="005C1344">
              <w:rPr>
                <w:rFonts w:ascii="Arial" w:hAnsi="Arial" w:cs="Arial"/>
                <w:b/>
              </w:rPr>
              <w:t>Larry Rainosek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Beverly Chavez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Don Kaufman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5C1344">
              <w:rPr>
                <w:rFonts w:ascii="Arial" w:hAnsi="Arial" w:cs="Arial"/>
                <w:b/>
              </w:rPr>
              <w:t>Scott Throckmorton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</w:p>
        </w:tc>
      </w:tr>
    </w:tbl>
    <w:p w:rsidR="00DC4140" w:rsidRPr="00167A14" w:rsidRDefault="005C1344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CD0DCB">
        <w:rPr>
          <w:b/>
          <w:sz w:val="28"/>
          <w:szCs w:val="28"/>
        </w:rPr>
        <w:t xml:space="preserve"> 20</w:t>
      </w:r>
      <w:r w:rsidR="008C63D3">
        <w:rPr>
          <w:b/>
          <w:sz w:val="28"/>
          <w:szCs w:val="28"/>
        </w:rPr>
        <w:t xml:space="preserve">, </w:t>
      </w:r>
      <w:r w:rsidR="00750F67">
        <w:rPr>
          <w:b/>
          <w:sz w:val="28"/>
          <w:szCs w:val="28"/>
        </w:rPr>
        <w:t>2018</w:t>
      </w:r>
    </w:p>
    <w:p w:rsidR="00DC4140" w:rsidRPr="00167A14" w:rsidRDefault="00223EB5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7:30 a.m. – 9 a.m.</w:t>
      </w:r>
    </w:p>
    <w:p w:rsidR="007C38A2" w:rsidRPr="00167A14" w:rsidRDefault="007C38A2" w:rsidP="007C38A2">
      <w:pPr>
        <w:jc w:val="both"/>
        <w:rPr>
          <w:b/>
          <w:sz w:val="28"/>
          <w:szCs w:val="28"/>
        </w:rPr>
      </w:pPr>
      <w:r w:rsidRPr="00167A14">
        <w:rPr>
          <w:b/>
          <w:sz w:val="28"/>
          <w:szCs w:val="28"/>
        </w:rPr>
        <w:t>One Civic Plaza 11</w:t>
      </w:r>
      <w:r w:rsidRPr="00167A14">
        <w:rPr>
          <w:b/>
          <w:sz w:val="28"/>
          <w:szCs w:val="28"/>
          <w:vertAlign w:val="superscript"/>
        </w:rPr>
        <w:t>th</w:t>
      </w:r>
      <w:r w:rsidRPr="00167A14">
        <w:rPr>
          <w:b/>
          <w:sz w:val="28"/>
          <w:szCs w:val="28"/>
        </w:rPr>
        <w:t xml:space="preserve"> Floor</w:t>
      </w:r>
    </w:p>
    <w:p w:rsidR="007C38A2" w:rsidRPr="006913C1" w:rsidRDefault="003D558C" w:rsidP="007C38A2">
      <w:pPr>
        <w:jc w:val="both"/>
        <w:rPr>
          <w:sz w:val="28"/>
          <w:szCs w:val="28"/>
        </w:rPr>
      </w:pPr>
      <w:r>
        <w:rPr>
          <w:sz w:val="28"/>
          <w:szCs w:val="28"/>
        </w:rPr>
        <w:t>ED</w:t>
      </w:r>
      <w:r w:rsidR="007C38A2" w:rsidRPr="006913C1">
        <w:rPr>
          <w:sz w:val="28"/>
          <w:szCs w:val="28"/>
        </w:rPr>
        <w:t xml:space="preserve"> Conference Room</w:t>
      </w:r>
    </w:p>
    <w:p w:rsidR="003D558C" w:rsidRDefault="003D558C" w:rsidP="007C38A2">
      <w:pPr>
        <w:jc w:val="both"/>
        <w:rPr>
          <w:b/>
          <w:sz w:val="28"/>
          <w:szCs w:val="28"/>
        </w:rPr>
      </w:pPr>
    </w:p>
    <w:p w:rsidR="00881ED9" w:rsidRPr="00167A14" w:rsidRDefault="00881ED9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DC4140" w:rsidRPr="00167A14" w:rsidRDefault="00DC4140" w:rsidP="00DC414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Additions/deletions to agenda—</w:t>
      </w:r>
      <w:r w:rsidRPr="00C640D2">
        <w:rPr>
          <w:sz w:val="28"/>
          <w:szCs w:val="28"/>
        </w:rPr>
        <w:t xml:space="preserve">Chair </w:t>
      </w:r>
    </w:p>
    <w:p w:rsidR="00DC4140" w:rsidRPr="00167A14" w:rsidRDefault="00DC4140" w:rsidP="00DC4140">
      <w:pPr>
        <w:rPr>
          <w:b/>
          <w:sz w:val="28"/>
          <w:szCs w:val="28"/>
        </w:rPr>
      </w:pPr>
    </w:p>
    <w:p w:rsidR="003C5964" w:rsidRPr="003C5964" w:rsidRDefault="005C1344" w:rsidP="00DC414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Approve February 20</w:t>
      </w:r>
      <w:r w:rsidR="008C63D3">
        <w:rPr>
          <w:b/>
          <w:sz w:val="28"/>
          <w:szCs w:val="28"/>
        </w:rPr>
        <w:t xml:space="preserve">, </w:t>
      </w:r>
      <w:r w:rsidR="00CD0DCB">
        <w:rPr>
          <w:b/>
          <w:sz w:val="28"/>
          <w:szCs w:val="28"/>
        </w:rPr>
        <w:t>2018</w:t>
      </w:r>
      <w:r w:rsidR="00DC4140">
        <w:rPr>
          <w:b/>
          <w:sz w:val="28"/>
          <w:szCs w:val="28"/>
        </w:rPr>
        <w:t xml:space="preserve"> </w:t>
      </w:r>
      <w:r w:rsidR="00DC4140" w:rsidRPr="00167A14">
        <w:rPr>
          <w:b/>
          <w:sz w:val="28"/>
          <w:szCs w:val="28"/>
        </w:rPr>
        <w:t>m</w:t>
      </w:r>
      <w:r w:rsidR="00DC4140">
        <w:rPr>
          <w:b/>
          <w:sz w:val="28"/>
          <w:szCs w:val="28"/>
        </w:rPr>
        <w:t>inutes</w:t>
      </w:r>
      <w:r w:rsidR="003C5964">
        <w:rPr>
          <w:b/>
          <w:sz w:val="28"/>
          <w:szCs w:val="28"/>
        </w:rPr>
        <w:t xml:space="preserve"> </w:t>
      </w:r>
      <w:r w:rsidR="00DC4140">
        <w:rPr>
          <w:b/>
          <w:sz w:val="28"/>
          <w:szCs w:val="28"/>
        </w:rPr>
        <w:t>—</w:t>
      </w:r>
      <w:r w:rsidR="00DC4140" w:rsidRPr="00C640D2">
        <w:rPr>
          <w:sz w:val="28"/>
          <w:szCs w:val="28"/>
        </w:rPr>
        <w:t>Chair</w:t>
      </w:r>
    </w:p>
    <w:p w:rsidR="003C5964" w:rsidRDefault="003C5964" w:rsidP="003C5964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D558C" w:rsidRDefault="008C63D3" w:rsidP="003D558C">
      <w:pPr>
        <w:numPr>
          <w:ilvl w:val="0"/>
          <w:numId w:val="1"/>
        </w:numPr>
        <w:rPr>
          <w:sz w:val="28"/>
          <w:szCs w:val="28"/>
        </w:rPr>
      </w:pPr>
      <w:r w:rsidRPr="00893A48">
        <w:rPr>
          <w:b/>
          <w:sz w:val="28"/>
          <w:szCs w:val="28"/>
        </w:rPr>
        <w:t xml:space="preserve">Welcome &amp; </w:t>
      </w:r>
      <w:r w:rsidR="00EF1B1B">
        <w:rPr>
          <w:b/>
          <w:sz w:val="28"/>
          <w:szCs w:val="28"/>
        </w:rPr>
        <w:t xml:space="preserve">Guest </w:t>
      </w:r>
      <w:r w:rsidRPr="00893A48">
        <w:rPr>
          <w:b/>
          <w:sz w:val="28"/>
          <w:szCs w:val="28"/>
        </w:rPr>
        <w:t>Introductions</w:t>
      </w:r>
      <w:r w:rsidR="00C9013C" w:rsidRPr="00893A48">
        <w:rPr>
          <w:b/>
          <w:sz w:val="28"/>
          <w:szCs w:val="28"/>
        </w:rPr>
        <w:t>—</w:t>
      </w:r>
      <w:r w:rsidR="009D74DA">
        <w:rPr>
          <w:sz w:val="28"/>
          <w:szCs w:val="28"/>
        </w:rPr>
        <w:t>Chair</w:t>
      </w:r>
    </w:p>
    <w:p w:rsidR="00595849" w:rsidRDefault="00595849" w:rsidP="00595849">
      <w:pPr>
        <w:pStyle w:val="ListParagraph"/>
        <w:rPr>
          <w:sz w:val="28"/>
          <w:szCs w:val="28"/>
        </w:rPr>
      </w:pPr>
    </w:p>
    <w:p w:rsidR="00595849" w:rsidRPr="00DE5ABF" w:rsidRDefault="00595849" w:rsidP="003D558C">
      <w:pPr>
        <w:numPr>
          <w:ilvl w:val="0"/>
          <w:numId w:val="1"/>
        </w:numPr>
        <w:rPr>
          <w:b/>
          <w:sz w:val="28"/>
          <w:szCs w:val="28"/>
        </w:rPr>
      </w:pPr>
      <w:r w:rsidRPr="00DE5ABF">
        <w:rPr>
          <w:b/>
          <w:sz w:val="28"/>
          <w:szCs w:val="28"/>
        </w:rPr>
        <w:t>Healthy Neighborhoods Albuquerque (</w:t>
      </w:r>
      <w:proofErr w:type="spellStart"/>
      <w:r w:rsidRPr="00DE5ABF">
        <w:rPr>
          <w:b/>
          <w:sz w:val="28"/>
          <w:szCs w:val="28"/>
        </w:rPr>
        <w:t>HNA</w:t>
      </w:r>
      <w:proofErr w:type="spellEnd"/>
      <w:r w:rsidRPr="00DE5ABF">
        <w:rPr>
          <w:b/>
          <w:sz w:val="28"/>
          <w:szCs w:val="28"/>
        </w:rPr>
        <w:t>) – Community Wealth Building Collaboration</w:t>
      </w:r>
      <w:r w:rsidRPr="00DE5ABF">
        <w:rPr>
          <w:b/>
          <w:sz w:val="28"/>
          <w:szCs w:val="28"/>
        </w:rPr>
        <w:t xml:space="preserve"> – </w:t>
      </w:r>
      <w:r w:rsidRPr="00DE5ABF">
        <w:rPr>
          <w:sz w:val="28"/>
          <w:szCs w:val="28"/>
        </w:rPr>
        <w:t>Ci</w:t>
      </w:r>
      <w:bookmarkStart w:id="0" w:name="_GoBack"/>
      <w:bookmarkEnd w:id="0"/>
      <w:r w:rsidRPr="00DE5ABF">
        <w:rPr>
          <w:sz w:val="28"/>
          <w:szCs w:val="28"/>
        </w:rPr>
        <w:t xml:space="preserve">ty Local Procurement Update – Olivia Padilla-Jackson, Deputy Director, Finance &amp; Administrative Services </w:t>
      </w:r>
    </w:p>
    <w:p w:rsidR="003D558C" w:rsidRPr="00595849" w:rsidRDefault="003D558C" w:rsidP="00595849">
      <w:pPr>
        <w:pStyle w:val="ListParagraph"/>
        <w:ind w:left="900"/>
      </w:pPr>
    </w:p>
    <w:p w:rsidR="002D5FBF" w:rsidRPr="003D558C" w:rsidRDefault="002D5FBF" w:rsidP="003D558C">
      <w:pPr>
        <w:numPr>
          <w:ilvl w:val="0"/>
          <w:numId w:val="1"/>
        </w:numPr>
        <w:rPr>
          <w:sz w:val="28"/>
          <w:szCs w:val="28"/>
        </w:rPr>
      </w:pPr>
      <w:r w:rsidRPr="003D558C">
        <w:rPr>
          <w:b/>
          <w:sz w:val="28"/>
          <w:szCs w:val="28"/>
        </w:rPr>
        <w:t>Albuquerque Sick Leave Ordinance 0-17-1 Update</w:t>
      </w:r>
      <w:r w:rsidRPr="003D558C">
        <w:rPr>
          <w:sz w:val="28"/>
          <w:szCs w:val="28"/>
        </w:rPr>
        <w:t xml:space="preserve"> </w:t>
      </w:r>
      <w:r w:rsidR="005C1344">
        <w:rPr>
          <w:sz w:val="28"/>
          <w:szCs w:val="28"/>
        </w:rPr>
        <w:t>–</w:t>
      </w:r>
      <w:r w:rsidR="00750F67" w:rsidRPr="003D558C">
        <w:rPr>
          <w:sz w:val="28"/>
          <w:szCs w:val="28"/>
        </w:rPr>
        <w:t xml:space="preserve"> </w:t>
      </w:r>
      <w:r w:rsidR="005C1344">
        <w:rPr>
          <w:sz w:val="28"/>
          <w:szCs w:val="28"/>
        </w:rPr>
        <w:t>Chair</w:t>
      </w:r>
      <w:r w:rsidRPr="003D558C">
        <w:rPr>
          <w:sz w:val="28"/>
          <w:szCs w:val="28"/>
        </w:rPr>
        <w:t xml:space="preserve"> </w:t>
      </w:r>
    </w:p>
    <w:p w:rsidR="005C1344" w:rsidRPr="005C1344" w:rsidRDefault="002D5FBF" w:rsidP="005C1344">
      <w:pPr>
        <w:numPr>
          <w:ilvl w:val="1"/>
          <w:numId w:val="1"/>
        </w:numPr>
        <w:rPr>
          <w:sz w:val="28"/>
          <w:szCs w:val="28"/>
        </w:rPr>
      </w:pPr>
      <w:r w:rsidRPr="002D5FBF">
        <w:rPr>
          <w:rFonts w:asciiTheme="minorHAnsi" w:hAnsiTheme="minorHAnsi"/>
          <w:bCs/>
          <w:sz w:val="23"/>
          <w:szCs w:val="23"/>
        </w:rPr>
        <w:t xml:space="preserve">ADDING A NEW ARTICLE 16 TO CHAPTER 13, </w:t>
      </w:r>
      <w:proofErr w:type="spellStart"/>
      <w:r w:rsidRPr="002D5FBF">
        <w:rPr>
          <w:rFonts w:asciiTheme="minorHAnsi" w:hAnsiTheme="minorHAnsi"/>
          <w:bCs/>
          <w:sz w:val="23"/>
          <w:szCs w:val="23"/>
        </w:rPr>
        <w:t>ROA</w:t>
      </w:r>
      <w:proofErr w:type="spellEnd"/>
      <w:r w:rsidRPr="002D5FBF">
        <w:rPr>
          <w:rFonts w:asciiTheme="minorHAnsi" w:hAnsiTheme="minorHAnsi"/>
          <w:bCs/>
          <w:sz w:val="23"/>
          <w:szCs w:val="23"/>
        </w:rPr>
        <w:t xml:space="preserve"> 1994 MANDATING 2 EMPLOYER PAID SICK LEAVE TO EMPLOYEES WITHIN THE CITY OF 3 ALBUQUERQUE; PRESCRIBING RULES AND PENALTIES; </w:t>
      </w:r>
    </w:p>
    <w:p w:rsidR="005C1344" w:rsidRDefault="005C1344" w:rsidP="005C1344">
      <w:pPr>
        <w:ind w:left="1440"/>
        <w:rPr>
          <w:sz w:val="28"/>
          <w:szCs w:val="28"/>
        </w:rPr>
      </w:pPr>
    </w:p>
    <w:p w:rsidR="005C1344" w:rsidRDefault="005C1344" w:rsidP="005C134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SBRAC</w:t>
      </w:r>
      <w:proofErr w:type="spellEnd"/>
      <w:r>
        <w:rPr>
          <w:b/>
          <w:sz w:val="28"/>
          <w:szCs w:val="28"/>
        </w:rPr>
        <w:t xml:space="preserve"> Board Seat Vacancy Update </w:t>
      </w:r>
      <w:r>
        <w:rPr>
          <w:sz w:val="28"/>
          <w:szCs w:val="28"/>
        </w:rPr>
        <w:t>–</w:t>
      </w:r>
      <w:r w:rsidRPr="005C1344">
        <w:rPr>
          <w:sz w:val="28"/>
          <w:szCs w:val="28"/>
        </w:rPr>
        <w:t xml:space="preserve"> </w:t>
      </w:r>
      <w:r>
        <w:rPr>
          <w:sz w:val="28"/>
          <w:szCs w:val="28"/>
        </w:rPr>
        <w:t>Dora Dominguez</w:t>
      </w:r>
      <w:r w:rsidRPr="005C1344">
        <w:rPr>
          <w:sz w:val="28"/>
          <w:szCs w:val="28"/>
        </w:rPr>
        <w:t xml:space="preserve">, </w:t>
      </w:r>
      <w:r>
        <w:rPr>
          <w:sz w:val="28"/>
          <w:szCs w:val="28"/>
        </w:rPr>
        <w:t>Staff</w:t>
      </w:r>
    </w:p>
    <w:p w:rsidR="005C1344" w:rsidRPr="005C1344" w:rsidRDefault="005C1344" w:rsidP="005C1344">
      <w:pPr>
        <w:pStyle w:val="ListParagraph"/>
        <w:ind w:left="900"/>
        <w:rPr>
          <w:sz w:val="28"/>
          <w:szCs w:val="28"/>
        </w:rPr>
      </w:pPr>
    </w:p>
    <w:p w:rsidR="00C50F10" w:rsidRPr="00241C5F" w:rsidRDefault="007E7F63" w:rsidP="005C1344">
      <w:pPr>
        <w:numPr>
          <w:ilvl w:val="0"/>
          <w:numId w:val="1"/>
        </w:numPr>
        <w:rPr>
          <w:b/>
          <w:sz w:val="28"/>
          <w:szCs w:val="28"/>
        </w:rPr>
      </w:pPr>
      <w:r w:rsidRPr="00893A48">
        <w:rPr>
          <w:b/>
          <w:sz w:val="28"/>
          <w:szCs w:val="28"/>
        </w:rPr>
        <w:t xml:space="preserve">City </w:t>
      </w:r>
      <w:r w:rsidR="00CE0123" w:rsidRPr="00893A48">
        <w:rPr>
          <w:b/>
          <w:sz w:val="28"/>
          <w:szCs w:val="28"/>
        </w:rPr>
        <w:t xml:space="preserve">News &amp; </w:t>
      </w:r>
      <w:r w:rsidR="008E1FB3" w:rsidRPr="00893A48">
        <w:rPr>
          <w:b/>
          <w:sz w:val="28"/>
          <w:szCs w:val="28"/>
        </w:rPr>
        <w:t>Update</w:t>
      </w:r>
      <w:r w:rsidR="00CE0123" w:rsidRPr="00893A48">
        <w:rPr>
          <w:b/>
          <w:sz w:val="28"/>
          <w:szCs w:val="28"/>
        </w:rPr>
        <w:t>s</w:t>
      </w:r>
      <w:r w:rsidR="001B07B8" w:rsidRPr="00893A48">
        <w:rPr>
          <w:b/>
          <w:sz w:val="28"/>
          <w:szCs w:val="28"/>
        </w:rPr>
        <w:t xml:space="preserve"> </w:t>
      </w:r>
      <w:r w:rsidR="008E1FB3" w:rsidRPr="00893A48">
        <w:rPr>
          <w:sz w:val="28"/>
          <w:szCs w:val="28"/>
        </w:rPr>
        <w:t xml:space="preserve">– </w:t>
      </w:r>
      <w:r w:rsidR="005C1344">
        <w:rPr>
          <w:sz w:val="28"/>
          <w:szCs w:val="28"/>
        </w:rPr>
        <w:t>Synthia Jaramillo</w:t>
      </w:r>
      <w:r w:rsidR="00F25ABB">
        <w:rPr>
          <w:sz w:val="28"/>
          <w:szCs w:val="28"/>
        </w:rPr>
        <w:t>, ED Director</w:t>
      </w:r>
    </w:p>
    <w:p w:rsidR="00F419CF" w:rsidRDefault="00F419CF" w:rsidP="00F419CF">
      <w:pPr>
        <w:ind w:left="900"/>
        <w:rPr>
          <w:b/>
          <w:sz w:val="28"/>
          <w:szCs w:val="28"/>
        </w:rPr>
      </w:pPr>
    </w:p>
    <w:p w:rsidR="00D937EC" w:rsidRDefault="00EF1B1B" w:rsidP="005C134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Business </w:t>
      </w:r>
    </w:p>
    <w:p w:rsidR="00797CFB" w:rsidRDefault="00797CFB" w:rsidP="00D937EC">
      <w:pPr>
        <w:ind w:left="900"/>
        <w:rPr>
          <w:b/>
          <w:sz w:val="28"/>
          <w:szCs w:val="28"/>
        </w:rPr>
      </w:pPr>
    </w:p>
    <w:p w:rsidR="00F25ABB" w:rsidRPr="0014596E" w:rsidRDefault="00DC4140" w:rsidP="005C134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sectPr w:rsidR="00F25ABB" w:rsidRPr="0014596E" w:rsidSect="00C124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D6" w:rsidRDefault="00E82ED6" w:rsidP="001031B2">
      <w:r>
        <w:separator/>
      </w:r>
    </w:p>
  </w:endnote>
  <w:endnote w:type="continuationSeparator" w:id="0">
    <w:p w:rsidR="00E82ED6" w:rsidRDefault="00E82ED6" w:rsidP="001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D6" w:rsidRDefault="00E82ED6" w:rsidP="001031B2">
      <w:r>
        <w:separator/>
      </w:r>
    </w:p>
  </w:footnote>
  <w:footnote w:type="continuationSeparator" w:id="0">
    <w:p w:rsidR="00E82ED6" w:rsidRDefault="00E82ED6" w:rsidP="0010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E82E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3230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E82E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3231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E82E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3229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2A7"/>
    <w:multiLevelType w:val="hybridMultilevel"/>
    <w:tmpl w:val="C9402090"/>
    <w:lvl w:ilvl="0" w:tplc="0218CC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497138C"/>
    <w:multiLevelType w:val="hybridMultilevel"/>
    <w:tmpl w:val="403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6BB9"/>
    <w:multiLevelType w:val="hybridMultilevel"/>
    <w:tmpl w:val="B25C04C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80B6E5A"/>
    <w:multiLevelType w:val="hybridMultilevel"/>
    <w:tmpl w:val="D25C9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0D07B3"/>
    <w:multiLevelType w:val="hybridMultilevel"/>
    <w:tmpl w:val="32D697B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2DE42DBD"/>
    <w:multiLevelType w:val="hybridMultilevel"/>
    <w:tmpl w:val="AF1E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F076D"/>
    <w:multiLevelType w:val="hybridMultilevel"/>
    <w:tmpl w:val="42263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3C5C521F"/>
    <w:multiLevelType w:val="hybridMultilevel"/>
    <w:tmpl w:val="B21C9176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D3BC9"/>
    <w:multiLevelType w:val="hybridMultilevel"/>
    <w:tmpl w:val="7B62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7042E"/>
    <w:multiLevelType w:val="hybridMultilevel"/>
    <w:tmpl w:val="2B107FC6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200911"/>
    <w:multiLevelType w:val="hybridMultilevel"/>
    <w:tmpl w:val="107256F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40"/>
    <w:rsid w:val="000150B6"/>
    <w:rsid w:val="00076ED7"/>
    <w:rsid w:val="000B6C4C"/>
    <w:rsid w:val="000E30D7"/>
    <w:rsid w:val="000F68F1"/>
    <w:rsid w:val="001031B2"/>
    <w:rsid w:val="00116B8C"/>
    <w:rsid w:val="00143BE6"/>
    <w:rsid w:val="0014596E"/>
    <w:rsid w:val="001936FA"/>
    <w:rsid w:val="001A0059"/>
    <w:rsid w:val="001A7CB9"/>
    <w:rsid w:val="001B07B8"/>
    <w:rsid w:val="001B124F"/>
    <w:rsid w:val="001C2BA7"/>
    <w:rsid w:val="001F38A9"/>
    <w:rsid w:val="00223EB5"/>
    <w:rsid w:val="002330BE"/>
    <w:rsid w:val="00241C5F"/>
    <w:rsid w:val="002661D7"/>
    <w:rsid w:val="00266AD6"/>
    <w:rsid w:val="00280E01"/>
    <w:rsid w:val="0029530B"/>
    <w:rsid w:val="002D5FBF"/>
    <w:rsid w:val="002E109B"/>
    <w:rsid w:val="002E23E6"/>
    <w:rsid w:val="00324348"/>
    <w:rsid w:val="003329A6"/>
    <w:rsid w:val="00373908"/>
    <w:rsid w:val="00374391"/>
    <w:rsid w:val="003C5964"/>
    <w:rsid w:val="003D2954"/>
    <w:rsid w:val="003D558C"/>
    <w:rsid w:val="0042289F"/>
    <w:rsid w:val="004268FA"/>
    <w:rsid w:val="00427FCC"/>
    <w:rsid w:val="004667C2"/>
    <w:rsid w:val="00495D01"/>
    <w:rsid w:val="004B727D"/>
    <w:rsid w:val="004F47BA"/>
    <w:rsid w:val="005503FA"/>
    <w:rsid w:val="005714A6"/>
    <w:rsid w:val="005875AD"/>
    <w:rsid w:val="0059098C"/>
    <w:rsid w:val="00595849"/>
    <w:rsid w:val="005B4FD5"/>
    <w:rsid w:val="005C1344"/>
    <w:rsid w:val="005D07C0"/>
    <w:rsid w:val="006913C1"/>
    <w:rsid w:val="007059E4"/>
    <w:rsid w:val="00750F67"/>
    <w:rsid w:val="0077177D"/>
    <w:rsid w:val="00797CFB"/>
    <w:rsid w:val="007C38A2"/>
    <w:rsid w:val="007D1CFE"/>
    <w:rsid w:val="007D3830"/>
    <w:rsid w:val="007E7F63"/>
    <w:rsid w:val="007F5239"/>
    <w:rsid w:val="00862A37"/>
    <w:rsid w:val="00873494"/>
    <w:rsid w:val="00876527"/>
    <w:rsid w:val="00880343"/>
    <w:rsid w:val="00881ED9"/>
    <w:rsid w:val="00893A48"/>
    <w:rsid w:val="00894A8D"/>
    <w:rsid w:val="008A208F"/>
    <w:rsid w:val="008C467B"/>
    <w:rsid w:val="008C63D3"/>
    <w:rsid w:val="008D3CA5"/>
    <w:rsid w:val="008E1FB3"/>
    <w:rsid w:val="0092339C"/>
    <w:rsid w:val="00985CB3"/>
    <w:rsid w:val="009A6EC4"/>
    <w:rsid w:val="009C7742"/>
    <w:rsid w:val="009D7295"/>
    <w:rsid w:val="009D74DA"/>
    <w:rsid w:val="009D7D7E"/>
    <w:rsid w:val="00A403E2"/>
    <w:rsid w:val="00A63287"/>
    <w:rsid w:val="00A65260"/>
    <w:rsid w:val="00A92F4D"/>
    <w:rsid w:val="00AB2760"/>
    <w:rsid w:val="00AE358C"/>
    <w:rsid w:val="00B36775"/>
    <w:rsid w:val="00B41127"/>
    <w:rsid w:val="00B43528"/>
    <w:rsid w:val="00B54AD2"/>
    <w:rsid w:val="00B77D41"/>
    <w:rsid w:val="00B974AE"/>
    <w:rsid w:val="00BB3EB9"/>
    <w:rsid w:val="00BB6542"/>
    <w:rsid w:val="00BC00DF"/>
    <w:rsid w:val="00BC1CCF"/>
    <w:rsid w:val="00BD310F"/>
    <w:rsid w:val="00BD3D15"/>
    <w:rsid w:val="00C1240B"/>
    <w:rsid w:val="00C50F10"/>
    <w:rsid w:val="00C640D2"/>
    <w:rsid w:val="00C73566"/>
    <w:rsid w:val="00C9013C"/>
    <w:rsid w:val="00C907D5"/>
    <w:rsid w:val="00CC07FD"/>
    <w:rsid w:val="00CD08B5"/>
    <w:rsid w:val="00CD0DCB"/>
    <w:rsid w:val="00CE0123"/>
    <w:rsid w:val="00D057DD"/>
    <w:rsid w:val="00D462B0"/>
    <w:rsid w:val="00D937EC"/>
    <w:rsid w:val="00D96B72"/>
    <w:rsid w:val="00DA0D91"/>
    <w:rsid w:val="00DC4140"/>
    <w:rsid w:val="00DE5ABF"/>
    <w:rsid w:val="00E16D50"/>
    <w:rsid w:val="00E17846"/>
    <w:rsid w:val="00E82ED6"/>
    <w:rsid w:val="00E87D28"/>
    <w:rsid w:val="00EA69D2"/>
    <w:rsid w:val="00EF14B8"/>
    <w:rsid w:val="00EF1B1B"/>
    <w:rsid w:val="00F01503"/>
    <w:rsid w:val="00F05A47"/>
    <w:rsid w:val="00F12CC3"/>
    <w:rsid w:val="00F25ABB"/>
    <w:rsid w:val="00F419CF"/>
    <w:rsid w:val="00F51B37"/>
    <w:rsid w:val="00F96696"/>
    <w:rsid w:val="00FC4ADB"/>
    <w:rsid w:val="00FC68AA"/>
    <w:rsid w:val="00FE1696"/>
    <w:rsid w:val="00FF27E7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DDD6-C91F-4E13-A1E6-F5C51F7A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Dominguez, Dora M.</cp:lastModifiedBy>
  <cp:revision>4</cp:revision>
  <cp:lastPrinted>2018-01-12T15:56:00Z</cp:lastPrinted>
  <dcterms:created xsi:type="dcterms:W3CDTF">2018-03-15T21:57:00Z</dcterms:created>
  <dcterms:modified xsi:type="dcterms:W3CDTF">2018-03-15T22:08:00Z</dcterms:modified>
</cp:coreProperties>
</file>