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BB0707">
        <w:rPr>
          <w:sz w:val="28"/>
          <w:szCs w:val="28"/>
        </w:rPr>
        <w:t>August 26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BB0707">
        <w:rPr>
          <w:sz w:val="28"/>
          <w:szCs w:val="28"/>
        </w:rPr>
        <w:t>August 26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Emergency, the Lodgers’ Tax Advisory Board meeting on </w:t>
      </w:r>
      <w:r w:rsidR="008A4B7F">
        <w:t>Thursday</w:t>
      </w:r>
      <w:r w:rsidRPr="00D56CB2">
        <w:t xml:space="preserve">, </w:t>
      </w:r>
      <w:r w:rsidR="00BB0707">
        <w:t>August</w:t>
      </w:r>
      <w:r w:rsidR="00645866">
        <w:t xml:space="preserve"> 2</w:t>
      </w:r>
      <w:r w:rsidR="00BB0707">
        <w:t>6</w:t>
      </w:r>
      <w:r w:rsidR="00645866" w:rsidRPr="00645866">
        <w:rPr>
          <w:vertAlign w:val="superscript"/>
        </w:rPr>
        <w:t>th</w:t>
      </w:r>
      <w:r w:rsidR="00645866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E73D8E" w:rsidRDefault="00E73D8E" w:rsidP="00E73D8E">
      <w:pPr>
        <w:jc w:val="center"/>
        <w:outlineLvl w:val="0"/>
      </w:pPr>
    </w:p>
    <w:p w:rsidR="00BB0707" w:rsidRDefault="00BB0707" w:rsidP="00BB0707">
      <w:pPr>
        <w:jc w:val="center"/>
        <w:outlineLvl w:val="0"/>
      </w:pPr>
      <w:hyperlink r:id="rId8" w:history="1">
        <w:r w:rsidRPr="009E5399">
          <w:rPr>
            <w:rStyle w:val="Hyperlink"/>
          </w:rPr>
          <w:t>https://cabq.zoom.us/j/85116246265</w:t>
        </w:r>
      </w:hyperlink>
      <w:r>
        <w:t xml:space="preserve"> </w:t>
      </w:r>
    </w:p>
    <w:p w:rsidR="00BB0707" w:rsidRDefault="00BB0707" w:rsidP="00BB0707">
      <w:pPr>
        <w:jc w:val="center"/>
        <w:outlineLvl w:val="0"/>
      </w:pPr>
    </w:p>
    <w:p w:rsidR="00BB0707" w:rsidRDefault="00BB0707" w:rsidP="00BB0707">
      <w:pPr>
        <w:jc w:val="center"/>
        <w:outlineLvl w:val="0"/>
      </w:pPr>
      <w:r>
        <w:t xml:space="preserve">Meeting ID: 851 1624 6265 </w:t>
      </w:r>
    </w:p>
    <w:p w:rsidR="00BB0707" w:rsidRDefault="00BB0707" w:rsidP="00BB0707">
      <w:pPr>
        <w:jc w:val="center"/>
        <w:outlineLvl w:val="0"/>
      </w:pPr>
    </w:p>
    <w:p w:rsidR="00526AEA" w:rsidRPr="00526AEA" w:rsidRDefault="00526AEA" w:rsidP="00BB0707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BB0707">
        <w:rPr>
          <w:rStyle w:val="IntenseEmphasis"/>
          <w:i w:val="0"/>
          <w:color w:val="auto"/>
          <w:sz w:val="28"/>
          <w:szCs w:val="28"/>
        </w:rPr>
        <w:t>June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</w:t>
      </w:r>
      <w:bookmarkStart w:id="0" w:name="_GoBack"/>
      <w:bookmarkEnd w:id="0"/>
      <w:r w:rsidRPr="00D91421">
        <w:rPr>
          <w:rStyle w:val="IntenseEmphasis"/>
          <w:color w:val="auto"/>
          <w:sz w:val="28"/>
          <w:szCs w:val="28"/>
        </w:rPr>
        <w:t>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1C" w:rsidRDefault="002E571C" w:rsidP="00D05B95">
      <w:r>
        <w:separator/>
      </w:r>
    </w:p>
  </w:endnote>
  <w:endnote w:type="continuationSeparator" w:id="0">
    <w:p w:rsidR="002E571C" w:rsidRDefault="002E571C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1C" w:rsidRDefault="002E571C" w:rsidP="00D05B95">
      <w:r>
        <w:separator/>
      </w:r>
    </w:p>
  </w:footnote>
  <w:footnote w:type="continuationSeparator" w:id="0">
    <w:p w:rsidR="002E571C" w:rsidRDefault="002E571C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1CFC"/>
    <w:rsid w:val="002838A0"/>
    <w:rsid w:val="002A6204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EF98"/>
  <w15:docId w15:val="{2F9BE2AB-2CA3-47B7-9408-2FD15FF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51162462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A62D-D1FA-4B1D-84F8-BE7429D4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2021-08-18T22:58:00Z</dcterms:created>
  <dcterms:modified xsi:type="dcterms:W3CDTF">2021-08-18T22:58:00Z</dcterms:modified>
</cp:coreProperties>
</file>