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6B" w:rsidRPr="009E54EA" w:rsidRDefault="009E54EA" w:rsidP="009E54EA">
      <w:pPr>
        <w:spacing w:after="0"/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</w:pPr>
      <w:bookmarkStart w:id="0" w:name="_GoBack"/>
      <w:bookmarkEnd w:id="0"/>
      <w:r w:rsidRPr="009E54EA">
        <w:rPr>
          <w:rFonts w:ascii="Advanced Architecture" w:hAnsi="Advanced Architecture"/>
          <w:b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5FC71F2" wp14:editId="50AC40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280" y="21400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EA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>Agenda</w:t>
      </w:r>
    </w:p>
    <w:p w:rsidR="009E54EA" w:rsidRP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>Board of Trustees Meeting</w:t>
      </w:r>
    </w:p>
    <w:p w:rsidR="009E54EA" w:rsidRPr="009E54EA" w:rsidRDefault="00346A23" w:rsidP="009E54EA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9E54EA" w:rsidRPr="009E54EA">
        <w:rPr>
          <w:sz w:val="24"/>
          <w:szCs w:val="24"/>
        </w:rPr>
        <w:t>, 2015</w:t>
      </w:r>
    </w:p>
    <w:p w:rsid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>4:00 p.m.</w:t>
      </w:r>
    </w:p>
    <w:p w:rsidR="009E54EA" w:rsidRDefault="009E54EA" w:rsidP="009E54EA">
      <w:pPr>
        <w:spacing w:after="0"/>
        <w:rPr>
          <w:sz w:val="24"/>
          <w:szCs w:val="24"/>
        </w:rPr>
      </w:pPr>
    </w:p>
    <w:p w:rsidR="009E54EA" w:rsidRDefault="009E54EA" w:rsidP="009E54EA">
      <w:pPr>
        <w:spacing w:after="0" w:line="360" w:lineRule="auto"/>
        <w:rPr>
          <w:sz w:val="24"/>
          <w:szCs w:val="24"/>
        </w:rPr>
      </w:pP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 and Approval of Minutes (Nancy Abruzzo)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Foundation Report (Jill Lane)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Manager’s Report (Paul Garver)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Curator of Collections Report (Marilee Nason)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Events Report (Linda Hubley)</w:t>
      </w:r>
    </w:p>
    <w:p w:rsidR="009E54EA" w:rsidRDefault="00346A23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Education Report (Laurie Mag</w:t>
      </w:r>
      <w:r w:rsidR="009E54EA">
        <w:rPr>
          <w:sz w:val="24"/>
          <w:szCs w:val="24"/>
        </w:rPr>
        <w:t>overn)</w:t>
      </w:r>
    </w:p>
    <w:p w:rsidR="009E54EA" w:rsidRPr="00346A23" w:rsidRDefault="00346A23" w:rsidP="00346A2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Next Meeting Date and Adjourn Meeting (Nancy Abruzzo)</w:t>
      </w:r>
    </w:p>
    <w:p w:rsidR="009E54EA" w:rsidRPr="009E54EA" w:rsidRDefault="009E54EA" w:rsidP="009E54EA">
      <w:pPr>
        <w:spacing w:after="0" w:line="360" w:lineRule="auto"/>
        <w:rPr>
          <w:sz w:val="24"/>
          <w:szCs w:val="24"/>
        </w:rPr>
      </w:pPr>
    </w:p>
    <w:p w:rsidR="009E54EA" w:rsidRDefault="009E54EA" w:rsidP="009E54EA">
      <w:pPr>
        <w:spacing w:line="360" w:lineRule="auto"/>
      </w:pPr>
    </w:p>
    <w:p w:rsidR="009E54EA" w:rsidRDefault="009E54EA" w:rsidP="009E54EA">
      <w:pPr>
        <w:spacing w:line="360" w:lineRule="auto"/>
      </w:pPr>
    </w:p>
    <w:sectPr w:rsidR="009E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anced Architectur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DA4"/>
    <w:multiLevelType w:val="hybridMultilevel"/>
    <w:tmpl w:val="C4EC04FE"/>
    <w:lvl w:ilvl="0" w:tplc="9FD8B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A"/>
    <w:rsid w:val="00346A23"/>
    <w:rsid w:val="00552222"/>
    <w:rsid w:val="00587091"/>
    <w:rsid w:val="007E257C"/>
    <w:rsid w:val="009E54EA"/>
    <w:rsid w:val="00C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Garver, Paul D.</dc:creator>
  <cp:lastModifiedBy>Garver, Paul D.</cp:lastModifiedBy>
  <cp:revision>2</cp:revision>
  <dcterms:created xsi:type="dcterms:W3CDTF">2016-02-01T16:46:00Z</dcterms:created>
  <dcterms:modified xsi:type="dcterms:W3CDTF">2016-02-01T16:46:00Z</dcterms:modified>
</cp:coreProperties>
</file>